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BB" w:rsidRDefault="00124951" w:rsidP="001B2ABB">
      <w:pPr>
        <w:pStyle w:val="a7"/>
      </w:pPr>
      <w:bookmarkStart w:id="0" w:name="_GoBack"/>
      <w:bookmarkEnd w:id="0"/>
      <w:r>
        <w:t xml:space="preserve"> </w:t>
      </w:r>
      <w:r w:rsidR="001B2ABB">
        <w:t xml:space="preserve"> </w:t>
      </w:r>
      <w:r w:rsidR="00A83332">
        <w:rPr>
          <w:noProof/>
        </w:rPr>
        <w:drawing>
          <wp:inline distT="0" distB="0" distL="0" distR="0">
            <wp:extent cx="6286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ABB">
        <w:t xml:space="preserve"> </w:t>
      </w:r>
    </w:p>
    <w:p w:rsidR="001B2ABB" w:rsidRDefault="001B2ABB" w:rsidP="001B2ABB">
      <w:pPr>
        <w:pStyle w:val="a7"/>
      </w:pPr>
      <w:r>
        <w:t xml:space="preserve">    </w:t>
      </w:r>
    </w:p>
    <w:p w:rsidR="001B2ABB" w:rsidRPr="003E4FB4" w:rsidRDefault="001B2ABB" w:rsidP="001B2ABB">
      <w:pPr>
        <w:pStyle w:val="a7"/>
      </w:pPr>
      <w:r w:rsidRPr="003E4FB4">
        <w:t xml:space="preserve">РОССИЙСКАЯ ФЕДЕРАЦИЯ </w:t>
      </w:r>
    </w:p>
    <w:p w:rsidR="001B2ABB" w:rsidRPr="003E4FB4" w:rsidRDefault="001B2ABB" w:rsidP="001B2ABB">
      <w:pPr>
        <w:pStyle w:val="a7"/>
        <w:rPr>
          <w:b w:val="0"/>
          <w:bCs w:val="0"/>
        </w:rPr>
      </w:pPr>
      <w:r w:rsidRPr="003E4FB4">
        <w:t xml:space="preserve">СВЕРДЛОВСКАЯ  ОБЛАСТЬ                     </w:t>
      </w:r>
    </w:p>
    <w:p w:rsidR="001B2ABB" w:rsidRPr="003E4FB4" w:rsidRDefault="001B2ABB" w:rsidP="001B2ABB">
      <w:pPr>
        <w:jc w:val="center"/>
        <w:rPr>
          <w:b/>
          <w:bCs/>
          <w:sz w:val="28"/>
          <w:szCs w:val="28"/>
        </w:rPr>
      </w:pPr>
      <w:r w:rsidRPr="003E4FB4">
        <w:rPr>
          <w:b/>
          <w:bCs/>
          <w:sz w:val="28"/>
          <w:szCs w:val="28"/>
        </w:rPr>
        <w:t>ДУМА  КАМЕНСКОГО  ГОРОДСКОГО  ОКРУГА</w:t>
      </w:r>
    </w:p>
    <w:p w:rsidR="001B2ABB" w:rsidRPr="003E4FB4" w:rsidRDefault="001B2ABB" w:rsidP="001B2ABB">
      <w:pPr>
        <w:pBdr>
          <w:bottom w:val="double" w:sz="6" w:space="1" w:color="auto"/>
        </w:pBdr>
        <w:jc w:val="center"/>
        <w:rPr>
          <w:b/>
          <w:bCs/>
          <w:sz w:val="28"/>
          <w:szCs w:val="28"/>
        </w:rPr>
      </w:pPr>
      <w:r w:rsidRPr="003E4FB4">
        <w:rPr>
          <w:b/>
          <w:bCs/>
          <w:sz w:val="28"/>
          <w:szCs w:val="28"/>
        </w:rPr>
        <w:t>ПЯТЫЙ  СОЗЫВ</w:t>
      </w:r>
    </w:p>
    <w:p w:rsidR="001B2ABB" w:rsidRDefault="001B2ABB" w:rsidP="001B2ABB">
      <w:pPr>
        <w:jc w:val="center"/>
        <w:rPr>
          <w:b/>
          <w:bCs/>
          <w:i/>
          <w:iCs/>
        </w:rPr>
      </w:pPr>
      <w:r w:rsidRPr="003C1F2D">
        <w:rPr>
          <w:b/>
          <w:bCs/>
        </w:rPr>
        <w:t xml:space="preserve"> </w:t>
      </w:r>
      <w:r w:rsidR="00124951">
        <w:rPr>
          <w:b/>
          <w:bCs/>
          <w:i/>
          <w:iCs/>
        </w:rPr>
        <w:t xml:space="preserve"> Внеочередное</w:t>
      </w:r>
      <w:r w:rsidRPr="003C1F2D">
        <w:rPr>
          <w:b/>
          <w:bCs/>
          <w:i/>
          <w:iCs/>
        </w:rPr>
        <w:t xml:space="preserve"> заседание</w:t>
      </w:r>
    </w:p>
    <w:p w:rsidR="001B2ABB" w:rsidRPr="003C1F2D" w:rsidRDefault="001B2ABB" w:rsidP="001B2ABB">
      <w:pPr>
        <w:jc w:val="center"/>
        <w:rPr>
          <w:b/>
          <w:bCs/>
          <w:i/>
          <w:iCs/>
        </w:rPr>
      </w:pPr>
    </w:p>
    <w:p w:rsidR="001B2ABB" w:rsidRDefault="001B2ABB" w:rsidP="001B2ABB">
      <w:pPr>
        <w:jc w:val="center"/>
        <w:rPr>
          <w:b/>
          <w:bCs/>
          <w:sz w:val="28"/>
          <w:szCs w:val="28"/>
        </w:rPr>
      </w:pPr>
      <w:r w:rsidRPr="003E4FB4">
        <w:rPr>
          <w:b/>
          <w:bCs/>
          <w:sz w:val="28"/>
          <w:szCs w:val="28"/>
        </w:rPr>
        <w:t xml:space="preserve">  Р</w:t>
      </w:r>
      <w:r>
        <w:rPr>
          <w:b/>
          <w:bCs/>
          <w:sz w:val="28"/>
          <w:szCs w:val="28"/>
        </w:rPr>
        <w:t xml:space="preserve"> </w:t>
      </w:r>
      <w:r w:rsidRPr="003E4FB4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3E4FB4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3E4FB4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3E4FB4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3E4FB4">
        <w:rPr>
          <w:b/>
          <w:bCs/>
          <w:sz w:val="28"/>
          <w:szCs w:val="28"/>
        </w:rPr>
        <w:t>И</w:t>
      </w:r>
      <w:r w:rsidR="00394883">
        <w:rPr>
          <w:b/>
          <w:bCs/>
          <w:sz w:val="28"/>
          <w:szCs w:val="28"/>
        </w:rPr>
        <w:t xml:space="preserve"> Е № 67</w:t>
      </w:r>
    </w:p>
    <w:p w:rsidR="00A1211F" w:rsidRDefault="00A1211F" w:rsidP="001B2ABB">
      <w:pPr>
        <w:jc w:val="center"/>
        <w:rPr>
          <w:b/>
          <w:bCs/>
          <w:sz w:val="28"/>
          <w:szCs w:val="28"/>
        </w:rPr>
      </w:pPr>
    </w:p>
    <w:p w:rsidR="001B2ABB" w:rsidRDefault="001B2ABB" w:rsidP="001B2ABB">
      <w:pPr>
        <w:jc w:val="both"/>
        <w:rPr>
          <w:b/>
          <w:bCs/>
          <w:sz w:val="28"/>
          <w:szCs w:val="28"/>
        </w:rPr>
      </w:pPr>
      <w:r w:rsidRPr="003E4FB4">
        <w:rPr>
          <w:sz w:val="28"/>
          <w:szCs w:val="28"/>
        </w:rPr>
        <w:t xml:space="preserve"> </w:t>
      </w:r>
      <w:r w:rsidR="00394883">
        <w:rPr>
          <w:b/>
          <w:bCs/>
          <w:sz w:val="28"/>
          <w:szCs w:val="28"/>
        </w:rPr>
        <w:t xml:space="preserve">22 ноября </w:t>
      </w:r>
      <w:r w:rsidRPr="00FC587A">
        <w:rPr>
          <w:b/>
          <w:bCs/>
          <w:sz w:val="28"/>
          <w:szCs w:val="28"/>
        </w:rPr>
        <w:t xml:space="preserve"> 2012 года</w:t>
      </w:r>
    </w:p>
    <w:p w:rsidR="0075538C" w:rsidRDefault="0075538C" w:rsidP="0075538C">
      <w:pPr>
        <w:jc w:val="both"/>
        <w:rPr>
          <w:lang w:eastAsia="en-US"/>
        </w:rPr>
      </w:pPr>
    </w:p>
    <w:p w:rsidR="0075538C" w:rsidRPr="00394883" w:rsidRDefault="00FA25E0" w:rsidP="0075538C">
      <w:pPr>
        <w:pStyle w:val="1"/>
        <w:jc w:val="center"/>
        <w:rPr>
          <w:b/>
          <w:bCs/>
          <w:sz w:val="28"/>
          <w:szCs w:val="28"/>
        </w:rPr>
      </w:pPr>
      <w:r w:rsidRPr="00394883">
        <w:rPr>
          <w:b/>
          <w:bCs/>
          <w:sz w:val="28"/>
          <w:szCs w:val="28"/>
        </w:rPr>
        <w:t>О внесен</w:t>
      </w:r>
      <w:r w:rsidR="00394883">
        <w:rPr>
          <w:b/>
          <w:bCs/>
          <w:sz w:val="28"/>
          <w:szCs w:val="28"/>
        </w:rPr>
        <w:t>ии изменений в Р</w:t>
      </w:r>
      <w:r w:rsidRPr="00394883">
        <w:rPr>
          <w:b/>
          <w:bCs/>
          <w:sz w:val="28"/>
          <w:szCs w:val="28"/>
        </w:rPr>
        <w:t>ешение Думы Каменского городского округа от 18.11.2010г. №</w:t>
      </w:r>
      <w:r w:rsidR="00A1211F">
        <w:rPr>
          <w:b/>
          <w:bCs/>
          <w:sz w:val="28"/>
          <w:szCs w:val="28"/>
        </w:rPr>
        <w:t xml:space="preserve"> </w:t>
      </w:r>
      <w:r w:rsidRPr="00394883">
        <w:rPr>
          <w:b/>
          <w:bCs/>
          <w:sz w:val="28"/>
          <w:szCs w:val="28"/>
        </w:rPr>
        <w:t xml:space="preserve">341 </w:t>
      </w:r>
      <w:r w:rsidR="0075538C" w:rsidRPr="00394883">
        <w:rPr>
          <w:b/>
          <w:bCs/>
          <w:sz w:val="28"/>
          <w:szCs w:val="28"/>
        </w:rPr>
        <w:t>«О введении на территории муниципального образования «Каменский городской округ» системы налогообложения в виде единого налога на вмененный доход для отдельных видов деятельности»</w:t>
      </w:r>
    </w:p>
    <w:p w:rsidR="00EA141B" w:rsidRDefault="00EA141B">
      <w:pPr>
        <w:widowControl w:val="0"/>
        <w:autoSpaceDE w:val="0"/>
        <w:autoSpaceDN w:val="0"/>
        <w:adjustRightInd w:val="0"/>
        <w:spacing w:line="316" w:lineRule="atLeast"/>
        <w:rPr>
          <w:i/>
          <w:iCs/>
          <w:sz w:val="28"/>
          <w:szCs w:val="28"/>
        </w:rPr>
      </w:pPr>
    </w:p>
    <w:p w:rsidR="00EA141B" w:rsidRDefault="00EA141B">
      <w:pPr>
        <w:pStyle w:val="2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</w:t>
      </w:r>
      <w:r w:rsidR="007D6A69">
        <w:rPr>
          <w:color w:val="003300"/>
          <w:sz w:val="28"/>
          <w:szCs w:val="28"/>
        </w:rPr>
        <w:t>статьей</w:t>
      </w:r>
      <w:r w:rsidR="00A1211F">
        <w:rPr>
          <w:color w:val="003300"/>
          <w:sz w:val="28"/>
          <w:szCs w:val="28"/>
        </w:rPr>
        <w:t xml:space="preserve"> </w:t>
      </w:r>
      <w:r w:rsidR="007D6A69">
        <w:rPr>
          <w:color w:val="003300"/>
          <w:sz w:val="28"/>
          <w:szCs w:val="28"/>
        </w:rPr>
        <w:t>346.26 главой</w:t>
      </w:r>
      <w:r w:rsidR="00A1211F">
        <w:rPr>
          <w:color w:val="003300"/>
          <w:sz w:val="28"/>
          <w:szCs w:val="28"/>
        </w:rPr>
        <w:t xml:space="preserve"> </w:t>
      </w:r>
      <w:r>
        <w:rPr>
          <w:color w:val="003300"/>
          <w:sz w:val="28"/>
          <w:szCs w:val="28"/>
        </w:rPr>
        <w:t>26.3 Налогового кодекса Р</w:t>
      </w:r>
      <w:r w:rsidR="00A1211F">
        <w:rPr>
          <w:color w:val="003300"/>
          <w:sz w:val="28"/>
          <w:szCs w:val="28"/>
        </w:rPr>
        <w:t xml:space="preserve">оссийской </w:t>
      </w:r>
      <w:r>
        <w:rPr>
          <w:color w:val="003300"/>
          <w:sz w:val="28"/>
          <w:szCs w:val="28"/>
        </w:rPr>
        <w:t>Ф</w:t>
      </w:r>
      <w:r w:rsidR="00A1211F">
        <w:rPr>
          <w:color w:val="003300"/>
          <w:sz w:val="28"/>
          <w:szCs w:val="28"/>
        </w:rPr>
        <w:t>едерации</w:t>
      </w:r>
      <w:r w:rsidR="00C426FB">
        <w:rPr>
          <w:color w:val="003300"/>
          <w:sz w:val="28"/>
          <w:szCs w:val="28"/>
        </w:rPr>
        <w:t xml:space="preserve"> (ред. </w:t>
      </w:r>
      <w:r w:rsidR="000B02E9">
        <w:rPr>
          <w:color w:val="003300"/>
          <w:sz w:val="28"/>
          <w:szCs w:val="28"/>
        </w:rPr>
        <w:t>о</w:t>
      </w:r>
      <w:r w:rsidR="00C426FB">
        <w:rPr>
          <w:color w:val="003300"/>
          <w:sz w:val="28"/>
          <w:szCs w:val="28"/>
        </w:rPr>
        <w:t xml:space="preserve">т </w:t>
      </w:r>
      <w:r w:rsidR="00BC07C7">
        <w:rPr>
          <w:color w:val="003300"/>
          <w:sz w:val="28"/>
          <w:szCs w:val="28"/>
        </w:rPr>
        <w:t>28.09</w:t>
      </w:r>
      <w:r w:rsidR="00C426FB">
        <w:rPr>
          <w:color w:val="003300"/>
          <w:sz w:val="28"/>
          <w:szCs w:val="28"/>
        </w:rPr>
        <w:t>.20</w:t>
      </w:r>
      <w:r w:rsidR="00BC07C7">
        <w:rPr>
          <w:color w:val="003300"/>
          <w:sz w:val="28"/>
          <w:szCs w:val="28"/>
        </w:rPr>
        <w:t>10</w:t>
      </w:r>
      <w:r w:rsidR="00A1211F">
        <w:rPr>
          <w:color w:val="003300"/>
          <w:sz w:val="28"/>
          <w:szCs w:val="28"/>
        </w:rPr>
        <w:t>г.</w:t>
      </w:r>
      <w:r w:rsidR="00C426FB">
        <w:rPr>
          <w:color w:val="003300"/>
          <w:sz w:val="28"/>
          <w:szCs w:val="28"/>
        </w:rPr>
        <w:t>)</w:t>
      </w:r>
      <w:r>
        <w:rPr>
          <w:color w:val="003300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Бюджетным кодексом </w:t>
      </w:r>
      <w:r w:rsidR="00131AF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Российской Федерации</w:t>
      </w:r>
      <w:r w:rsidR="00C426FB">
        <w:rPr>
          <w:color w:val="auto"/>
          <w:sz w:val="28"/>
          <w:szCs w:val="28"/>
        </w:rPr>
        <w:t xml:space="preserve"> (ред. </w:t>
      </w:r>
      <w:r w:rsidR="000B02E9">
        <w:rPr>
          <w:color w:val="auto"/>
          <w:sz w:val="28"/>
          <w:szCs w:val="28"/>
        </w:rPr>
        <w:t>о</w:t>
      </w:r>
      <w:r w:rsidR="00C426FB">
        <w:rPr>
          <w:color w:val="auto"/>
          <w:sz w:val="28"/>
          <w:szCs w:val="28"/>
        </w:rPr>
        <w:t xml:space="preserve">т </w:t>
      </w:r>
      <w:r w:rsidR="00BC07C7">
        <w:rPr>
          <w:color w:val="auto"/>
          <w:sz w:val="28"/>
          <w:szCs w:val="28"/>
        </w:rPr>
        <w:t>30</w:t>
      </w:r>
      <w:r w:rsidR="00C426FB">
        <w:rPr>
          <w:color w:val="auto"/>
          <w:sz w:val="28"/>
          <w:szCs w:val="28"/>
        </w:rPr>
        <w:t>.0</w:t>
      </w:r>
      <w:r w:rsidR="00BC07C7">
        <w:rPr>
          <w:color w:val="auto"/>
          <w:sz w:val="28"/>
          <w:szCs w:val="28"/>
        </w:rPr>
        <w:t>9</w:t>
      </w:r>
      <w:r w:rsidR="00C426FB">
        <w:rPr>
          <w:color w:val="auto"/>
          <w:sz w:val="28"/>
          <w:szCs w:val="28"/>
        </w:rPr>
        <w:t>.20</w:t>
      </w:r>
      <w:r w:rsidR="00BC07C7">
        <w:rPr>
          <w:color w:val="auto"/>
          <w:sz w:val="28"/>
          <w:szCs w:val="28"/>
        </w:rPr>
        <w:t>10</w:t>
      </w:r>
      <w:r w:rsidR="00A1211F">
        <w:rPr>
          <w:color w:val="auto"/>
          <w:sz w:val="28"/>
          <w:szCs w:val="28"/>
        </w:rPr>
        <w:t>г.</w:t>
      </w:r>
      <w:r w:rsidR="00C426FB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, </w:t>
      </w:r>
      <w:r w:rsidR="00FA25E0" w:rsidRPr="00FA25E0">
        <w:rPr>
          <w:color w:val="auto"/>
          <w:sz w:val="28"/>
          <w:szCs w:val="28"/>
        </w:rPr>
        <w:t xml:space="preserve">Федеральным </w:t>
      </w:r>
      <w:hyperlink r:id="rId7" w:history="1">
        <w:r w:rsidR="00FA25E0" w:rsidRPr="00FA25E0">
          <w:rPr>
            <w:color w:val="auto"/>
            <w:sz w:val="28"/>
            <w:szCs w:val="28"/>
          </w:rPr>
          <w:t>законом</w:t>
        </w:r>
      </w:hyperlink>
      <w:r w:rsidR="00FA25E0" w:rsidRPr="00FA25E0">
        <w:rPr>
          <w:color w:val="auto"/>
          <w:sz w:val="28"/>
          <w:szCs w:val="28"/>
        </w:rPr>
        <w:t xml:space="preserve"> от 25.06.2012</w:t>
      </w:r>
      <w:r w:rsidR="007D6A69">
        <w:rPr>
          <w:color w:val="auto"/>
          <w:sz w:val="28"/>
          <w:szCs w:val="28"/>
        </w:rPr>
        <w:t xml:space="preserve"> </w:t>
      </w:r>
      <w:r w:rsidR="00A1211F">
        <w:rPr>
          <w:color w:val="auto"/>
          <w:sz w:val="28"/>
          <w:szCs w:val="28"/>
        </w:rPr>
        <w:t>г.</w:t>
      </w:r>
      <w:r w:rsidR="00FA25E0" w:rsidRPr="00FA25E0">
        <w:rPr>
          <w:color w:val="auto"/>
          <w:sz w:val="28"/>
          <w:szCs w:val="28"/>
        </w:rPr>
        <w:t xml:space="preserve"> N 94</w:t>
      </w:r>
      <w:r w:rsidR="00A1211F">
        <w:rPr>
          <w:color w:val="auto"/>
          <w:sz w:val="28"/>
          <w:szCs w:val="28"/>
        </w:rPr>
        <w:t xml:space="preserve"> </w:t>
      </w:r>
      <w:r w:rsidR="00FA25E0" w:rsidRPr="00FA25E0">
        <w:rPr>
          <w:color w:val="auto"/>
          <w:sz w:val="28"/>
          <w:szCs w:val="28"/>
        </w:rPr>
        <w:t>-</w:t>
      </w:r>
      <w:r w:rsidR="00A1211F">
        <w:rPr>
          <w:color w:val="auto"/>
          <w:sz w:val="28"/>
          <w:szCs w:val="28"/>
        </w:rPr>
        <w:t xml:space="preserve"> </w:t>
      </w:r>
      <w:r w:rsidR="00FA25E0" w:rsidRPr="00FA25E0">
        <w:rPr>
          <w:color w:val="auto"/>
          <w:sz w:val="28"/>
          <w:szCs w:val="28"/>
        </w:rPr>
        <w:t>ФЗ "О внесении изменений в части первую и вторую Налогового кодекса Российской Федерации и отдельные законодательные акты Российской Федерации"</w:t>
      </w:r>
      <w:r w:rsidRPr="00FA25E0">
        <w:rPr>
          <w:color w:val="auto"/>
          <w:sz w:val="28"/>
          <w:szCs w:val="28"/>
        </w:rPr>
        <w:t>, Федеральным</w:t>
      </w:r>
      <w:r>
        <w:rPr>
          <w:color w:val="003300"/>
          <w:sz w:val="28"/>
          <w:szCs w:val="28"/>
        </w:rPr>
        <w:t xml:space="preserve"> законом от 6 октября 2003</w:t>
      </w:r>
      <w:r w:rsidR="007D6A69">
        <w:rPr>
          <w:color w:val="0033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г. № 131</w:t>
      </w:r>
      <w:r w:rsidR="00A1211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-</w:t>
      </w:r>
      <w:r w:rsidR="00A1211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ФЗ «Об общих принципах организации местного самоуправления в  Российской Федерации»</w:t>
      </w:r>
      <w:r w:rsidR="00D6576F">
        <w:rPr>
          <w:color w:val="auto"/>
          <w:sz w:val="28"/>
          <w:szCs w:val="28"/>
        </w:rPr>
        <w:t xml:space="preserve">, руководствуясь </w:t>
      </w:r>
      <w:r w:rsidR="00A1211F">
        <w:rPr>
          <w:color w:val="auto"/>
          <w:sz w:val="28"/>
          <w:szCs w:val="28"/>
        </w:rPr>
        <w:t>статьей 23 Устава  муниципального образования</w:t>
      </w:r>
      <w:r>
        <w:rPr>
          <w:color w:val="auto"/>
          <w:sz w:val="28"/>
          <w:szCs w:val="28"/>
        </w:rPr>
        <w:t xml:space="preserve"> «Каменский </w:t>
      </w:r>
      <w:r w:rsidR="00131AFD">
        <w:rPr>
          <w:color w:val="auto"/>
          <w:sz w:val="28"/>
          <w:szCs w:val="28"/>
        </w:rPr>
        <w:t>городской округ</w:t>
      </w:r>
      <w:r>
        <w:rPr>
          <w:color w:val="auto"/>
          <w:sz w:val="28"/>
          <w:szCs w:val="28"/>
        </w:rPr>
        <w:t xml:space="preserve">», </w:t>
      </w:r>
      <w:r>
        <w:rPr>
          <w:b/>
          <w:bCs/>
          <w:color w:val="auto"/>
          <w:sz w:val="28"/>
          <w:szCs w:val="28"/>
        </w:rPr>
        <w:t>Дума</w:t>
      </w:r>
      <w:r w:rsidR="00131AFD">
        <w:rPr>
          <w:color w:val="auto"/>
          <w:sz w:val="28"/>
          <w:szCs w:val="28"/>
        </w:rPr>
        <w:t xml:space="preserve"> </w:t>
      </w:r>
      <w:r w:rsidR="00131AFD" w:rsidRPr="00131AFD">
        <w:rPr>
          <w:b/>
          <w:bCs/>
          <w:color w:val="auto"/>
          <w:sz w:val="28"/>
          <w:szCs w:val="28"/>
        </w:rPr>
        <w:t>Каменского городского округа</w:t>
      </w:r>
    </w:p>
    <w:p w:rsidR="006B24E2" w:rsidRDefault="006B24E2">
      <w:pPr>
        <w:ind w:firstLine="720"/>
        <w:jc w:val="center"/>
        <w:rPr>
          <w:b/>
          <w:bCs/>
        </w:rPr>
      </w:pPr>
    </w:p>
    <w:p w:rsidR="00EA141B" w:rsidRPr="00A1211F" w:rsidRDefault="00EA141B">
      <w:pPr>
        <w:ind w:firstLine="720"/>
        <w:jc w:val="center"/>
        <w:rPr>
          <w:b/>
          <w:bCs/>
          <w:sz w:val="28"/>
          <w:szCs w:val="28"/>
        </w:rPr>
      </w:pPr>
      <w:r w:rsidRPr="00A1211F">
        <w:rPr>
          <w:b/>
          <w:bCs/>
          <w:sz w:val="28"/>
          <w:szCs w:val="28"/>
        </w:rPr>
        <w:t>Р</w:t>
      </w:r>
      <w:r w:rsidR="00A1211F">
        <w:rPr>
          <w:b/>
          <w:bCs/>
          <w:sz w:val="28"/>
          <w:szCs w:val="28"/>
        </w:rPr>
        <w:t xml:space="preserve"> </w:t>
      </w:r>
      <w:r w:rsidRPr="00A1211F">
        <w:rPr>
          <w:b/>
          <w:bCs/>
          <w:sz w:val="28"/>
          <w:szCs w:val="28"/>
        </w:rPr>
        <w:t>Е</w:t>
      </w:r>
      <w:r w:rsidR="00A1211F">
        <w:rPr>
          <w:b/>
          <w:bCs/>
          <w:sz w:val="28"/>
          <w:szCs w:val="28"/>
        </w:rPr>
        <w:t xml:space="preserve"> </w:t>
      </w:r>
      <w:r w:rsidRPr="00A1211F">
        <w:rPr>
          <w:b/>
          <w:bCs/>
          <w:sz w:val="28"/>
          <w:szCs w:val="28"/>
        </w:rPr>
        <w:t>Ш</w:t>
      </w:r>
      <w:r w:rsidR="00A1211F">
        <w:rPr>
          <w:b/>
          <w:bCs/>
          <w:sz w:val="28"/>
          <w:szCs w:val="28"/>
        </w:rPr>
        <w:t xml:space="preserve"> </w:t>
      </w:r>
      <w:r w:rsidRPr="00A1211F">
        <w:rPr>
          <w:b/>
          <w:bCs/>
          <w:sz w:val="28"/>
          <w:szCs w:val="28"/>
        </w:rPr>
        <w:t>И</w:t>
      </w:r>
      <w:r w:rsidR="00A1211F">
        <w:rPr>
          <w:b/>
          <w:bCs/>
          <w:sz w:val="28"/>
          <w:szCs w:val="28"/>
        </w:rPr>
        <w:t xml:space="preserve"> </w:t>
      </w:r>
      <w:r w:rsidRPr="00A1211F">
        <w:rPr>
          <w:b/>
          <w:bCs/>
          <w:sz w:val="28"/>
          <w:szCs w:val="28"/>
        </w:rPr>
        <w:t>Л</w:t>
      </w:r>
      <w:r w:rsidR="00A1211F">
        <w:rPr>
          <w:b/>
          <w:bCs/>
          <w:sz w:val="28"/>
          <w:szCs w:val="28"/>
        </w:rPr>
        <w:t xml:space="preserve"> </w:t>
      </w:r>
      <w:r w:rsidRPr="00A1211F">
        <w:rPr>
          <w:b/>
          <w:bCs/>
          <w:sz w:val="28"/>
          <w:szCs w:val="28"/>
        </w:rPr>
        <w:t>А:</w:t>
      </w:r>
    </w:p>
    <w:p w:rsidR="000A0A35" w:rsidRDefault="000A0A35">
      <w:pPr>
        <w:widowControl w:val="0"/>
        <w:autoSpaceDE w:val="0"/>
        <w:autoSpaceDN w:val="0"/>
        <w:adjustRightInd w:val="0"/>
        <w:spacing w:line="316" w:lineRule="atLeast"/>
        <w:ind w:firstLine="772"/>
        <w:jc w:val="both"/>
        <w:rPr>
          <w:sz w:val="28"/>
          <w:szCs w:val="28"/>
        </w:rPr>
      </w:pPr>
    </w:p>
    <w:p w:rsidR="00FA25E0" w:rsidRPr="00FA25E0" w:rsidRDefault="00EA141B" w:rsidP="00FA2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5E0">
        <w:rPr>
          <w:rFonts w:ascii="Times New Roman" w:hAnsi="Times New Roman" w:cs="Times New Roman"/>
          <w:sz w:val="28"/>
          <w:szCs w:val="28"/>
        </w:rPr>
        <w:t xml:space="preserve">1. </w:t>
      </w:r>
      <w:r w:rsidR="00FA25E0" w:rsidRPr="00FA25E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FA25E0" w:rsidRPr="00FA25E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FA25E0" w:rsidRPr="00FA25E0">
        <w:rPr>
          <w:rFonts w:ascii="Times New Roman" w:hAnsi="Times New Roman" w:cs="Times New Roman"/>
          <w:sz w:val="28"/>
          <w:szCs w:val="28"/>
        </w:rPr>
        <w:t xml:space="preserve"> </w:t>
      </w:r>
      <w:r w:rsidR="00FA25E0">
        <w:rPr>
          <w:rFonts w:ascii="Times New Roman" w:hAnsi="Times New Roman" w:cs="Times New Roman"/>
          <w:sz w:val="28"/>
          <w:szCs w:val="28"/>
        </w:rPr>
        <w:t>Думы Каменского</w:t>
      </w:r>
      <w:r w:rsidR="00FA25E0" w:rsidRPr="00FA25E0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A25E0">
        <w:rPr>
          <w:rFonts w:ascii="Times New Roman" w:hAnsi="Times New Roman" w:cs="Times New Roman"/>
          <w:sz w:val="28"/>
          <w:szCs w:val="28"/>
        </w:rPr>
        <w:t>го округа</w:t>
      </w:r>
      <w:r w:rsidR="00FA25E0" w:rsidRPr="00FA25E0">
        <w:rPr>
          <w:rFonts w:ascii="Times New Roman" w:hAnsi="Times New Roman" w:cs="Times New Roman"/>
          <w:sz w:val="28"/>
          <w:szCs w:val="28"/>
        </w:rPr>
        <w:t xml:space="preserve"> от </w:t>
      </w:r>
      <w:r w:rsidR="00FA25E0">
        <w:rPr>
          <w:rFonts w:ascii="Times New Roman" w:hAnsi="Times New Roman" w:cs="Times New Roman"/>
          <w:sz w:val="28"/>
          <w:szCs w:val="28"/>
        </w:rPr>
        <w:t>18</w:t>
      </w:r>
      <w:r w:rsidR="00FA25E0" w:rsidRPr="00FA25E0">
        <w:rPr>
          <w:rFonts w:ascii="Times New Roman" w:hAnsi="Times New Roman" w:cs="Times New Roman"/>
          <w:sz w:val="28"/>
          <w:szCs w:val="28"/>
        </w:rPr>
        <w:t>.1</w:t>
      </w:r>
      <w:r w:rsidR="00FA25E0">
        <w:rPr>
          <w:rFonts w:ascii="Times New Roman" w:hAnsi="Times New Roman" w:cs="Times New Roman"/>
          <w:sz w:val="28"/>
          <w:szCs w:val="28"/>
        </w:rPr>
        <w:t>1</w:t>
      </w:r>
      <w:r w:rsidR="00FA25E0" w:rsidRPr="00FA25E0">
        <w:rPr>
          <w:rFonts w:ascii="Times New Roman" w:hAnsi="Times New Roman" w:cs="Times New Roman"/>
          <w:sz w:val="28"/>
          <w:szCs w:val="28"/>
        </w:rPr>
        <w:t>.20</w:t>
      </w:r>
      <w:r w:rsidR="00FA25E0">
        <w:rPr>
          <w:rFonts w:ascii="Times New Roman" w:hAnsi="Times New Roman" w:cs="Times New Roman"/>
          <w:sz w:val="28"/>
          <w:szCs w:val="28"/>
        </w:rPr>
        <w:t>10</w:t>
      </w:r>
      <w:r w:rsidR="00A121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FA25E0">
        <w:rPr>
          <w:rFonts w:ascii="Times New Roman" w:hAnsi="Times New Roman" w:cs="Times New Roman"/>
          <w:sz w:val="28"/>
          <w:szCs w:val="28"/>
        </w:rPr>
        <w:t xml:space="preserve"> №</w:t>
      </w:r>
      <w:r w:rsidR="00A1211F">
        <w:rPr>
          <w:rFonts w:ascii="Times New Roman" w:hAnsi="Times New Roman" w:cs="Times New Roman"/>
          <w:sz w:val="28"/>
          <w:szCs w:val="28"/>
        </w:rPr>
        <w:t xml:space="preserve"> </w:t>
      </w:r>
      <w:r w:rsidR="00FA25E0">
        <w:rPr>
          <w:rFonts w:ascii="Times New Roman" w:hAnsi="Times New Roman" w:cs="Times New Roman"/>
          <w:sz w:val="28"/>
          <w:szCs w:val="28"/>
        </w:rPr>
        <w:t>341 «</w:t>
      </w:r>
      <w:r w:rsidR="00FA25E0" w:rsidRPr="00FA25E0">
        <w:rPr>
          <w:rFonts w:ascii="Times New Roman" w:hAnsi="Times New Roman" w:cs="Times New Roman"/>
          <w:sz w:val="28"/>
          <w:szCs w:val="28"/>
        </w:rPr>
        <w:t xml:space="preserve">О введении на территории муниципального образования </w:t>
      </w:r>
      <w:r w:rsidR="00FA25E0">
        <w:rPr>
          <w:rFonts w:ascii="Times New Roman" w:hAnsi="Times New Roman" w:cs="Times New Roman"/>
          <w:sz w:val="28"/>
          <w:szCs w:val="28"/>
        </w:rPr>
        <w:t>«Каменский городской округ»</w:t>
      </w:r>
      <w:r w:rsidR="00FA25E0" w:rsidRPr="00FA25E0">
        <w:rPr>
          <w:rFonts w:ascii="Times New Roman" w:hAnsi="Times New Roman" w:cs="Times New Roman"/>
          <w:sz w:val="28"/>
          <w:szCs w:val="28"/>
        </w:rPr>
        <w:t xml:space="preserve"> системы налогообложения в виде единого налога на вмененный доход для отдельных видов деятельности"</w:t>
      </w:r>
      <w:r w:rsidR="00DF13B5">
        <w:rPr>
          <w:rFonts w:ascii="Times New Roman" w:hAnsi="Times New Roman" w:cs="Times New Roman"/>
          <w:sz w:val="28"/>
          <w:szCs w:val="28"/>
        </w:rPr>
        <w:t xml:space="preserve"> (далее по тексту – Решение)</w:t>
      </w:r>
      <w:r w:rsidR="00FA25E0" w:rsidRPr="00FA25E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F3A5A" w:rsidRPr="00FA25E0" w:rsidRDefault="00FA25E0" w:rsidP="008F3A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5E0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9" w:history="1">
        <w:r w:rsidRPr="00FA25E0">
          <w:rPr>
            <w:rFonts w:ascii="Times New Roman" w:hAnsi="Times New Roman" w:cs="Times New Roman"/>
            <w:sz w:val="28"/>
            <w:szCs w:val="28"/>
          </w:rPr>
          <w:t>подпунктах 3, 4 пункта 2</w:t>
        </w:r>
      </w:hyperlink>
      <w:r w:rsidR="00DF13B5">
        <w:rPr>
          <w:rFonts w:ascii="Times New Roman" w:hAnsi="Times New Roman" w:cs="Times New Roman"/>
          <w:sz w:val="28"/>
          <w:szCs w:val="28"/>
        </w:rPr>
        <w:t xml:space="preserve"> Р</w:t>
      </w:r>
      <w:r w:rsidR="009E384E">
        <w:rPr>
          <w:rFonts w:ascii="Times New Roman" w:hAnsi="Times New Roman" w:cs="Times New Roman"/>
          <w:sz w:val="28"/>
          <w:szCs w:val="28"/>
        </w:rPr>
        <w:t>ешения</w:t>
      </w:r>
      <w:r w:rsidR="008F3A5A" w:rsidRPr="005B520D">
        <w:rPr>
          <w:rFonts w:ascii="Times New Roman" w:hAnsi="Times New Roman" w:cs="Times New Roman"/>
          <w:sz w:val="28"/>
          <w:szCs w:val="28"/>
        </w:rPr>
        <w:t xml:space="preserve">, </w:t>
      </w:r>
      <w:r w:rsidR="009E384E">
        <w:rPr>
          <w:rFonts w:ascii="Times New Roman" w:hAnsi="Times New Roman" w:cs="Times New Roman"/>
          <w:sz w:val="28"/>
          <w:szCs w:val="28"/>
        </w:rPr>
        <w:t>с</w:t>
      </w:r>
      <w:r w:rsidR="008F3A5A" w:rsidRPr="00FA25E0">
        <w:rPr>
          <w:rFonts w:ascii="Times New Roman" w:hAnsi="Times New Roman" w:cs="Times New Roman"/>
          <w:sz w:val="28"/>
          <w:szCs w:val="28"/>
        </w:rPr>
        <w:t>лов</w:t>
      </w:r>
      <w:r w:rsidR="008F3A5A">
        <w:rPr>
          <w:rFonts w:ascii="Times New Roman" w:hAnsi="Times New Roman" w:cs="Times New Roman"/>
          <w:sz w:val="28"/>
          <w:szCs w:val="28"/>
        </w:rPr>
        <w:t>о</w:t>
      </w:r>
      <w:r w:rsidR="008F3A5A" w:rsidRPr="00FA25E0">
        <w:rPr>
          <w:rFonts w:ascii="Times New Roman" w:hAnsi="Times New Roman" w:cs="Times New Roman"/>
          <w:sz w:val="28"/>
          <w:szCs w:val="28"/>
        </w:rPr>
        <w:t xml:space="preserve"> "автотранспортных" заменить слов</w:t>
      </w:r>
      <w:r w:rsidR="008F3A5A">
        <w:rPr>
          <w:rFonts w:ascii="Times New Roman" w:hAnsi="Times New Roman" w:cs="Times New Roman"/>
          <w:sz w:val="28"/>
          <w:szCs w:val="28"/>
        </w:rPr>
        <w:t>ом</w:t>
      </w:r>
      <w:r w:rsidR="008F3A5A" w:rsidRPr="00FA25E0">
        <w:rPr>
          <w:rFonts w:ascii="Times New Roman" w:hAnsi="Times New Roman" w:cs="Times New Roman"/>
          <w:sz w:val="28"/>
          <w:szCs w:val="28"/>
        </w:rPr>
        <w:t xml:space="preserve"> "автомототранспортных";</w:t>
      </w:r>
    </w:p>
    <w:p w:rsidR="00FA25E0" w:rsidRPr="00FA25E0" w:rsidRDefault="00FA25E0" w:rsidP="00FA2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25E0">
        <w:rPr>
          <w:rFonts w:ascii="Times New Roman" w:hAnsi="Times New Roman" w:cs="Times New Roman"/>
          <w:sz w:val="28"/>
          <w:szCs w:val="28"/>
        </w:rPr>
        <w:t xml:space="preserve">2) </w:t>
      </w:r>
      <w:r w:rsidR="008F3A5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FA25E0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8F3A5A">
          <w:rPr>
            <w:rFonts w:ascii="Times New Roman" w:hAnsi="Times New Roman" w:cs="Times New Roman"/>
            <w:sz w:val="28"/>
            <w:szCs w:val="28"/>
          </w:rPr>
          <w:t>е</w:t>
        </w:r>
        <w:r w:rsidRPr="00FA25E0">
          <w:rPr>
            <w:rFonts w:ascii="Times New Roman" w:hAnsi="Times New Roman" w:cs="Times New Roman"/>
            <w:sz w:val="28"/>
            <w:szCs w:val="28"/>
          </w:rPr>
          <w:t xml:space="preserve"> 11</w:t>
        </w:r>
      </w:hyperlink>
      <w:r w:rsidRPr="00FA25E0">
        <w:rPr>
          <w:rFonts w:ascii="Times New Roman" w:hAnsi="Times New Roman" w:cs="Times New Roman"/>
          <w:sz w:val="28"/>
          <w:szCs w:val="28"/>
        </w:rPr>
        <w:t xml:space="preserve"> </w:t>
      </w:r>
      <w:r w:rsidR="008F3A5A">
        <w:rPr>
          <w:rFonts w:ascii="Times New Roman" w:hAnsi="Times New Roman" w:cs="Times New Roman"/>
          <w:sz w:val="28"/>
          <w:szCs w:val="28"/>
        </w:rPr>
        <w:t>пункта 2</w:t>
      </w:r>
      <w:r w:rsidR="00DF13B5">
        <w:rPr>
          <w:rFonts w:ascii="Times New Roman" w:hAnsi="Times New Roman" w:cs="Times New Roman"/>
          <w:sz w:val="28"/>
          <w:szCs w:val="28"/>
        </w:rPr>
        <w:t xml:space="preserve"> Р</w:t>
      </w:r>
      <w:r w:rsidR="009E384E">
        <w:rPr>
          <w:rFonts w:ascii="Times New Roman" w:hAnsi="Times New Roman" w:cs="Times New Roman"/>
          <w:sz w:val="28"/>
          <w:szCs w:val="28"/>
        </w:rPr>
        <w:t>ешения</w:t>
      </w:r>
      <w:r w:rsidR="008F3A5A">
        <w:rPr>
          <w:rFonts w:ascii="Times New Roman" w:hAnsi="Times New Roman" w:cs="Times New Roman"/>
          <w:sz w:val="28"/>
          <w:szCs w:val="28"/>
        </w:rPr>
        <w:t xml:space="preserve">, слова </w:t>
      </w:r>
      <w:r w:rsidR="008F3A5A" w:rsidRPr="00FA25E0">
        <w:rPr>
          <w:rFonts w:ascii="Times New Roman" w:hAnsi="Times New Roman" w:cs="Times New Roman"/>
          <w:sz w:val="28"/>
          <w:szCs w:val="28"/>
        </w:rPr>
        <w:t>"</w:t>
      </w:r>
      <w:r w:rsidR="008F3A5A">
        <w:rPr>
          <w:rFonts w:ascii="Times New Roman" w:hAnsi="Times New Roman" w:cs="Times New Roman"/>
          <w:sz w:val="28"/>
          <w:szCs w:val="28"/>
        </w:rPr>
        <w:t xml:space="preserve">на </w:t>
      </w:r>
      <w:r w:rsidR="008F3A5A" w:rsidRPr="00FA25E0">
        <w:rPr>
          <w:rFonts w:ascii="Times New Roman" w:hAnsi="Times New Roman" w:cs="Times New Roman"/>
          <w:sz w:val="28"/>
          <w:szCs w:val="28"/>
        </w:rPr>
        <w:t>транспортных</w:t>
      </w:r>
      <w:r w:rsidR="008F3A5A">
        <w:rPr>
          <w:rFonts w:ascii="Times New Roman" w:hAnsi="Times New Roman" w:cs="Times New Roman"/>
          <w:sz w:val="28"/>
          <w:szCs w:val="28"/>
        </w:rPr>
        <w:t xml:space="preserve"> средствах</w:t>
      </w:r>
      <w:r w:rsidR="008F3A5A" w:rsidRPr="00FA25E0">
        <w:rPr>
          <w:rFonts w:ascii="Times New Roman" w:hAnsi="Times New Roman" w:cs="Times New Roman"/>
          <w:sz w:val="28"/>
          <w:szCs w:val="28"/>
        </w:rPr>
        <w:t>" заменить слов</w:t>
      </w:r>
      <w:r w:rsidR="008F3A5A">
        <w:rPr>
          <w:rFonts w:ascii="Times New Roman" w:hAnsi="Times New Roman" w:cs="Times New Roman"/>
          <w:sz w:val="28"/>
          <w:szCs w:val="28"/>
        </w:rPr>
        <w:t>ами</w:t>
      </w:r>
      <w:r w:rsidR="008F3A5A" w:rsidRPr="00FA25E0">
        <w:rPr>
          <w:rFonts w:ascii="Times New Roman" w:hAnsi="Times New Roman" w:cs="Times New Roman"/>
          <w:sz w:val="28"/>
          <w:szCs w:val="28"/>
        </w:rPr>
        <w:t xml:space="preserve"> </w:t>
      </w:r>
      <w:r w:rsidR="00E03F1E">
        <w:rPr>
          <w:rFonts w:ascii="Times New Roman" w:hAnsi="Times New Roman" w:cs="Times New Roman"/>
          <w:sz w:val="28"/>
          <w:szCs w:val="28"/>
        </w:rPr>
        <w:t xml:space="preserve"> </w:t>
      </w:r>
      <w:r w:rsidR="008F3A5A" w:rsidRPr="00FA25E0">
        <w:rPr>
          <w:rFonts w:ascii="Times New Roman" w:hAnsi="Times New Roman" w:cs="Times New Roman"/>
          <w:sz w:val="28"/>
          <w:szCs w:val="28"/>
        </w:rPr>
        <w:t>"</w:t>
      </w:r>
      <w:r w:rsidR="008F3A5A">
        <w:rPr>
          <w:rFonts w:ascii="Times New Roman" w:hAnsi="Times New Roman" w:cs="Times New Roman"/>
          <w:sz w:val="28"/>
          <w:szCs w:val="28"/>
        </w:rPr>
        <w:t>с использованием внешних и внутренних поверхностей транспортных средств</w:t>
      </w:r>
      <w:r w:rsidR="008F3A5A" w:rsidRPr="00FA25E0">
        <w:rPr>
          <w:rFonts w:ascii="Times New Roman" w:hAnsi="Times New Roman" w:cs="Times New Roman"/>
          <w:sz w:val="28"/>
          <w:szCs w:val="28"/>
        </w:rPr>
        <w:t>";</w:t>
      </w:r>
    </w:p>
    <w:p w:rsidR="00CD2F3E" w:rsidRDefault="009E384E" w:rsidP="00CD2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90530">
        <w:rPr>
          <w:rFonts w:ascii="Times New Roman" w:hAnsi="Times New Roman" w:cs="Times New Roman"/>
          <w:sz w:val="28"/>
          <w:szCs w:val="28"/>
        </w:rPr>
        <w:t xml:space="preserve">) </w:t>
      </w:r>
      <w:r w:rsidR="00CD2F3E">
        <w:rPr>
          <w:rFonts w:ascii="Times New Roman" w:hAnsi="Times New Roman" w:cs="Times New Roman"/>
          <w:sz w:val="28"/>
          <w:szCs w:val="28"/>
        </w:rPr>
        <w:t>приложени</w:t>
      </w:r>
      <w:r w:rsidR="004C7555">
        <w:rPr>
          <w:rFonts w:ascii="Times New Roman" w:hAnsi="Times New Roman" w:cs="Times New Roman"/>
          <w:sz w:val="28"/>
          <w:szCs w:val="28"/>
        </w:rPr>
        <w:t>я</w:t>
      </w:r>
      <w:r w:rsidR="00A1211F">
        <w:rPr>
          <w:rFonts w:ascii="Times New Roman" w:hAnsi="Times New Roman" w:cs="Times New Roman"/>
          <w:sz w:val="28"/>
          <w:szCs w:val="28"/>
        </w:rPr>
        <w:t xml:space="preserve"> 1 - 12</w:t>
      </w:r>
      <w:r w:rsidR="004C7555"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="00CD2F3E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CD2F3E">
        <w:rPr>
          <w:rFonts w:ascii="Times New Roman" w:hAnsi="Times New Roman" w:cs="Times New Roman"/>
          <w:sz w:val="28"/>
          <w:szCs w:val="28"/>
        </w:rPr>
        <w:t xml:space="preserve"> в новой редакции (прил</w:t>
      </w:r>
      <w:r w:rsidR="004C7555">
        <w:rPr>
          <w:rFonts w:ascii="Times New Roman" w:hAnsi="Times New Roman" w:cs="Times New Roman"/>
          <w:sz w:val="28"/>
          <w:szCs w:val="28"/>
        </w:rPr>
        <w:t>агаются</w:t>
      </w:r>
      <w:r w:rsidR="00CD2F3E">
        <w:rPr>
          <w:rFonts w:ascii="Times New Roman" w:hAnsi="Times New Roman" w:cs="Times New Roman"/>
          <w:sz w:val="28"/>
          <w:szCs w:val="28"/>
        </w:rPr>
        <w:t>).</w:t>
      </w:r>
    </w:p>
    <w:p w:rsidR="00DF13B5" w:rsidRDefault="00DF13B5" w:rsidP="00CD2F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5E0" w:rsidRDefault="00810E97" w:rsidP="00FA2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03F1E">
        <w:rPr>
          <w:rFonts w:ascii="Times New Roman" w:hAnsi="Times New Roman" w:cs="Times New Roman"/>
          <w:sz w:val="28"/>
          <w:szCs w:val="28"/>
        </w:rPr>
        <w:t xml:space="preserve"> </w:t>
      </w:r>
      <w:r w:rsidR="00FA25E0" w:rsidRPr="00FA25E0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A1211F">
        <w:rPr>
          <w:rFonts w:ascii="Times New Roman" w:hAnsi="Times New Roman" w:cs="Times New Roman"/>
          <w:sz w:val="28"/>
          <w:szCs w:val="28"/>
        </w:rPr>
        <w:t xml:space="preserve"> 1 января </w:t>
      </w:r>
      <w:r w:rsidR="00FA25E0" w:rsidRPr="00FA25E0">
        <w:rPr>
          <w:rFonts w:ascii="Times New Roman" w:hAnsi="Times New Roman" w:cs="Times New Roman"/>
          <w:sz w:val="28"/>
          <w:szCs w:val="28"/>
        </w:rPr>
        <w:t>2013</w:t>
      </w:r>
      <w:r w:rsidR="00A121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FA25E0" w:rsidRPr="00FA25E0">
        <w:rPr>
          <w:rFonts w:ascii="Times New Roman" w:hAnsi="Times New Roman" w:cs="Times New Roman"/>
          <w:sz w:val="28"/>
          <w:szCs w:val="28"/>
        </w:rPr>
        <w:t>.</w:t>
      </w:r>
    </w:p>
    <w:p w:rsidR="00124951" w:rsidRPr="00FA25E0" w:rsidRDefault="00124951" w:rsidP="00FA2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4951" w:rsidRDefault="00810E97" w:rsidP="00A1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11F">
        <w:rPr>
          <w:rFonts w:ascii="Times New Roman" w:hAnsi="Times New Roman" w:cs="Times New Roman"/>
          <w:sz w:val="28"/>
          <w:szCs w:val="28"/>
        </w:rPr>
        <w:t>4</w:t>
      </w:r>
      <w:r w:rsidR="00FA25E0" w:rsidRPr="00A1211F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"</w:t>
      </w:r>
      <w:r w:rsidRPr="00A1211F">
        <w:rPr>
          <w:rFonts w:ascii="Times New Roman" w:hAnsi="Times New Roman" w:cs="Times New Roman"/>
          <w:sz w:val="28"/>
          <w:szCs w:val="28"/>
        </w:rPr>
        <w:t>Пламя</w:t>
      </w:r>
      <w:r w:rsidR="00FA25E0" w:rsidRPr="00A1211F"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</w:t>
      </w:r>
      <w:r w:rsidRPr="00A1211F">
        <w:rPr>
          <w:rFonts w:ascii="Times New Roman" w:hAnsi="Times New Roman" w:cs="Times New Roman"/>
          <w:sz w:val="28"/>
          <w:szCs w:val="28"/>
        </w:rPr>
        <w:t>Каменского</w:t>
      </w:r>
      <w:r w:rsidR="00FA25E0" w:rsidRPr="00A1211F">
        <w:rPr>
          <w:rFonts w:ascii="Times New Roman" w:hAnsi="Times New Roman" w:cs="Times New Roman"/>
          <w:sz w:val="28"/>
          <w:szCs w:val="28"/>
        </w:rPr>
        <w:t xml:space="preserve"> городского округа в сети "Интернет"</w:t>
      </w:r>
      <w:r w:rsidR="00124951">
        <w:rPr>
          <w:rFonts w:ascii="Times New Roman" w:hAnsi="Times New Roman" w:cs="Times New Roman"/>
          <w:sz w:val="28"/>
          <w:szCs w:val="28"/>
        </w:rPr>
        <w:t>.</w:t>
      </w:r>
    </w:p>
    <w:p w:rsidR="00112890" w:rsidRPr="00A1211F" w:rsidRDefault="00810E97" w:rsidP="00A121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11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0E97" w:rsidRDefault="00810E97" w:rsidP="00810E97">
      <w:pPr>
        <w:jc w:val="both"/>
      </w:pPr>
      <w:r>
        <w:rPr>
          <w:sz w:val="28"/>
          <w:szCs w:val="28"/>
        </w:rPr>
        <w:t xml:space="preserve">  </w:t>
      </w:r>
      <w:r w:rsidR="00A1211F">
        <w:rPr>
          <w:sz w:val="28"/>
          <w:szCs w:val="28"/>
        </w:rPr>
        <w:t xml:space="preserve">     </w:t>
      </w:r>
      <w:r>
        <w:rPr>
          <w:sz w:val="28"/>
          <w:szCs w:val="28"/>
        </w:rPr>
        <w:t>5. Контроль за исполнением настоящего Р</w:t>
      </w:r>
      <w:r w:rsidR="00124951">
        <w:rPr>
          <w:sz w:val="28"/>
          <w:szCs w:val="28"/>
        </w:rPr>
        <w:t>ешения возложить на постоянный К</w:t>
      </w:r>
      <w:r>
        <w:rPr>
          <w:sz w:val="28"/>
          <w:szCs w:val="28"/>
        </w:rPr>
        <w:t>омитет по экономической политике, бюджету и налогам</w:t>
      </w:r>
      <w:r w:rsidR="00124951">
        <w:rPr>
          <w:sz w:val="28"/>
          <w:szCs w:val="28"/>
        </w:rPr>
        <w:t xml:space="preserve">  (Г.Т.Лисицина)</w:t>
      </w:r>
      <w:r>
        <w:rPr>
          <w:sz w:val="28"/>
          <w:szCs w:val="28"/>
        </w:rPr>
        <w:t>.</w:t>
      </w:r>
    </w:p>
    <w:p w:rsidR="00810E97" w:rsidRDefault="00810E97" w:rsidP="00810E97">
      <w:pPr>
        <w:widowControl w:val="0"/>
        <w:tabs>
          <w:tab w:val="left" w:pos="9019"/>
        </w:tabs>
        <w:autoSpaceDE w:val="0"/>
        <w:autoSpaceDN w:val="0"/>
        <w:adjustRightInd w:val="0"/>
        <w:spacing w:before="120" w:line="336" w:lineRule="atLeast"/>
        <w:rPr>
          <w:sz w:val="28"/>
          <w:szCs w:val="28"/>
        </w:rPr>
      </w:pPr>
    </w:p>
    <w:p w:rsidR="00810E97" w:rsidRDefault="00810E97" w:rsidP="00810E97">
      <w:pPr>
        <w:widowControl w:val="0"/>
        <w:tabs>
          <w:tab w:val="left" w:pos="9019"/>
        </w:tabs>
        <w:autoSpaceDE w:val="0"/>
        <w:autoSpaceDN w:val="0"/>
        <w:adjustRightInd w:val="0"/>
        <w:spacing w:before="120" w:line="336" w:lineRule="atLeast"/>
        <w:rPr>
          <w:sz w:val="28"/>
          <w:szCs w:val="28"/>
        </w:rPr>
      </w:pPr>
    </w:p>
    <w:p w:rsidR="00DF13B5" w:rsidRDefault="00DF13B5" w:rsidP="00810E97">
      <w:pPr>
        <w:widowControl w:val="0"/>
        <w:tabs>
          <w:tab w:val="left" w:pos="9019"/>
        </w:tabs>
        <w:autoSpaceDE w:val="0"/>
        <w:autoSpaceDN w:val="0"/>
        <w:adjustRightInd w:val="0"/>
        <w:spacing w:before="120" w:line="336" w:lineRule="atLeast"/>
        <w:rPr>
          <w:sz w:val="28"/>
          <w:szCs w:val="28"/>
        </w:rPr>
      </w:pPr>
    </w:p>
    <w:p w:rsidR="00810E97" w:rsidRDefault="00810E97" w:rsidP="00810E97">
      <w:pPr>
        <w:widowControl w:val="0"/>
        <w:autoSpaceDE w:val="0"/>
        <w:autoSpaceDN w:val="0"/>
        <w:adjustRightInd w:val="0"/>
        <w:spacing w:line="31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1211F">
        <w:rPr>
          <w:sz w:val="28"/>
          <w:szCs w:val="28"/>
        </w:rPr>
        <w:t xml:space="preserve">Каменского </w:t>
      </w:r>
      <w:r>
        <w:rPr>
          <w:sz w:val="28"/>
          <w:szCs w:val="28"/>
        </w:rPr>
        <w:t xml:space="preserve">городского округа                      </w:t>
      </w:r>
      <w:r w:rsidR="00A1211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С.А. Белоусов</w:t>
      </w:r>
    </w:p>
    <w:p w:rsidR="00124951" w:rsidRDefault="00124951" w:rsidP="00810E97">
      <w:pPr>
        <w:widowControl w:val="0"/>
        <w:autoSpaceDE w:val="0"/>
        <w:autoSpaceDN w:val="0"/>
        <w:adjustRightInd w:val="0"/>
        <w:spacing w:line="316" w:lineRule="atLeast"/>
        <w:jc w:val="both"/>
        <w:rPr>
          <w:sz w:val="28"/>
          <w:szCs w:val="28"/>
        </w:rPr>
      </w:pPr>
    </w:p>
    <w:p w:rsidR="00124951" w:rsidRDefault="00124951" w:rsidP="00810E97">
      <w:pPr>
        <w:widowControl w:val="0"/>
        <w:autoSpaceDE w:val="0"/>
        <w:autoSpaceDN w:val="0"/>
        <w:adjustRightInd w:val="0"/>
        <w:spacing w:line="316" w:lineRule="atLeast"/>
        <w:jc w:val="both"/>
        <w:rPr>
          <w:sz w:val="28"/>
          <w:szCs w:val="28"/>
        </w:rPr>
      </w:pPr>
    </w:p>
    <w:p w:rsidR="00A1211F" w:rsidRDefault="00A1211F" w:rsidP="00810E97">
      <w:pPr>
        <w:widowControl w:val="0"/>
        <w:autoSpaceDE w:val="0"/>
        <w:autoSpaceDN w:val="0"/>
        <w:adjustRightInd w:val="0"/>
        <w:spacing w:line="316" w:lineRule="atLeast"/>
        <w:jc w:val="both"/>
        <w:rPr>
          <w:sz w:val="28"/>
          <w:szCs w:val="28"/>
        </w:rPr>
      </w:pPr>
    </w:p>
    <w:p w:rsidR="00A1211F" w:rsidRDefault="00A1211F" w:rsidP="00810E97">
      <w:pPr>
        <w:widowControl w:val="0"/>
        <w:autoSpaceDE w:val="0"/>
        <w:autoSpaceDN w:val="0"/>
        <w:adjustRightInd w:val="0"/>
        <w:spacing w:line="31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A1211F" w:rsidRDefault="00A1211F" w:rsidP="00810E97">
      <w:pPr>
        <w:widowControl w:val="0"/>
        <w:autoSpaceDE w:val="0"/>
        <w:autoSpaceDN w:val="0"/>
        <w:adjustRightInd w:val="0"/>
        <w:spacing w:line="31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Каменского городского округа                                                                  В.И. Чемезов</w:t>
      </w:r>
    </w:p>
    <w:p w:rsidR="00810E97" w:rsidRDefault="00810E97" w:rsidP="00810E97">
      <w:pPr>
        <w:widowControl w:val="0"/>
        <w:autoSpaceDE w:val="0"/>
        <w:autoSpaceDN w:val="0"/>
        <w:adjustRightInd w:val="0"/>
        <w:spacing w:line="316" w:lineRule="atLeast"/>
        <w:jc w:val="both"/>
        <w:rPr>
          <w:sz w:val="28"/>
          <w:szCs w:val="28"/>
        </w:rPr>
      </w:pPr>
    </w:p>
    <w:p w:rsidR="00FA25E0" w:rsidRPr="00FA25E0" w:rsidRDefault="00FA25E0">
      <w:pPr>
        <w:widowControl w:val="0"/>
        <w:autoSpaceDE w:val="0"/>
        <w:autoSpaceDN w:val="0"/>
        <w:adjustRightInd w:val="0"/>
        <w:spacing w:line="316" w:lineRule="atLeast"/>
        <w:ind w:firstLine="772"/>
        <w:jc w:val="both"/>
        <w:rPr>
          <w:sz w:val="28"/>
          <w:szCs w:val="28"/>
        </w:rPr>
      </w:pPr>
    </w:p>
    <w:p w:rsidR="00192E91" w:rsidRDefault="00192E91" w:rsidP="00C03357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  <w:sectPr w:rsidR="00192E91" w:rsidSect="007D6A69">
          <w:pgSz w:w="12240" w:h="15840"/>
          <w:pgMar w:top="1134" w:right="680" w:bottom="1134" w:left="1418" w:header="720" w:footer="720" w:gutter="0"/>
          <w:cols w:space="720"/>
          <w:noEndnote/>
        </w:sectPr>
      </w:pP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Каменского городского округа</w:t>
      </w:r>
    </w:p>
    <w:p w:rsidR="00822BCB" w:rsidRDefault="00DF13B5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22.11.2012 г. № 67</w:t>
      </w:r>
    </w:p>
    <w:p w:rsidR="00822BCB" w:rsidRPr="00135CC1" w:rsidRDefault="00822BCB" w:rsidP="00822BCB">
      <w:pPr>
        <w:pStyle w:val="ConsPlusTitle"/>
        <w:jc w:val="center"/>
        <w:rPr>
          <w:b w:val="0"/>
          <w:bCs w:val="0"/>
        </w:rPr>
      </w:pPr>
      <w:r w:rsidRPr="00135CC1">
        <w:rPr>
          <w:b w:val="0"/>
          <w:bCs w:val="0"/>
        </w:rPr>
        <w:t>ЗНАЧЕНИЕ</w:t>
      </w:r>
    </w:p>
    <w:p w:rsidR="00822BCB" w:rsidRPr="00135CC1" w:rsidRDefault="00822BCB" w:rsidP="00822BCB">
      <w:pPr>
        <w:pStyle w:val="ConsPlusTitle"/>
        <w:jc w:val="center"/>
        <w:rPr>
          <w:b w:val="0"/>
          <w:bCs w:val="0"/>
        </w:rPr>
      </w:pPr>
      <w:r w:rsidRPr="00135CC1">
        <w:rPr>
          <w:b w:val="0"/>
          <w:bCs w:val="0"/>
        </w:rPr>
        <w:t>КОРРЕКТИРУЮЩЕГО КОЭФФИЦИЕНТА БАЗОВОЙ ДОХОДНОСТИ,</w:t>
      </w:r>
    </w:p>
    <w:p w:rsidR="00822BCB" w:rsidRPr="00135CC1" w:rsidRDefault="00822BCB" w:rsidP="00822BCB">
      <w:pPr>
        <w:pStyle w:val="ConsPlusTitle"/>
        <w:jc w:val="center"/>
        <w:rPr>
          <w:b w:val="0"/>
          <w:bCs w:val="0"/>
        </w:rPr>
      </w:pPr>
      <w:r w:rsidRPr="00135CC1">
        <w:rPr>
          <w:b w:val="0"/>
          <w:bCs w:val="0"/>
        </w:rPr>
        <w:t>УЧИТЫВАЮЩЕГО СОВОКУПНОСТЬ ОСОБЕННОСТЕЙ ВЕДЕНИЯ</w:t>
      </w:r>
    </w:p>
    <w:p w:rsidR="00822BCB" w:rsidRPr="00135CC1" w:rsidRDefault="00822BCB" w:rsidP="00822BCB">
      <w:pPr>
        <w:pStyle w:val="ConsPlusTitle"/>
        <w:jc w:val="center"/>
        <w:rPr>
          <w:b w:val="0"/>
          <w:bCs w:val="0"/>
        </w:rPr>
      </w:pPr>
      <w:r w:rsidRPr="00135CC1">
        <w:rPr>
          <w:b w:val="0"/>
          <w:bCs w:val="0"/>
        </w:rPr>
        <w:t>ПРЕДПРИНИМАТЕЛЬСКОЙ ДЕЯТЕЛЬНОСТИ</w:t>
      </w:r>
      <w:r>
        <w:rPr>
          <w:b w:val="0"/>
          <w:bCs w:val="0"/>
        </w:rPr>
        <w:t xml:space="preserve"> </w:t>
      </w:r>
      <w:r w:rsidRPr="00135CC1">
        <w:rPr>
          <w:b w:val="0"/>
          <w:bCs w:val="0"/>
        </w:rPr>
        <w:t xml:space="preserve">ПО </w:t>
      </w:r>
      <w:r>
        <w:rPr>
          <w:b w:val="0"/>
          <w:bCs w:val="0"/>
        </w:rPr>
        <w:t xml:space="preserve">ОКАЗАНИЮ БЫТОВЫХ УСЛУГ </w:t>
      </w:r>
    </w:p>
    <w:p w:rsidR="00822BCB" w:rsidRDefault="00822BCB" w:rsidP="00822BCB">
      <w:pPr>
        <w:pStyle w:val="ConsPlusNormal"/>
        <w:widowControl/>
        <w:ind w:firstLine="0"/>
        <w:jc w:val="center"/>
      </w:pPr>
    </w:p>
    <w:tbl>
      <w:tblPr>
        <w:tblW w:w="142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615"/>
        <w:gridCol w:w="1748"/>
        <w:gridCol w:w="7"/>
        <w:gridCol w:w="1722"/>
        <w:gridCol w:w="1984"/>
        <w:gridCol w:w="1485"/>
      </w:tblGrid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109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66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ведения предпринимательской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 в зависимости от видов оказываемых услуг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Значение корректирующего коэффициента базовой доходности (К2), учитывающего совокупность особенностей ведения предпринимательской    </w:t>
            </w:r>
            <w:r>
              <w:rPr>
                <w:sz w:val="28"/>
                <w:szCs w:val="28"/>
              </w:rPr>
              <w:br/>
              <w:t>деятельности в зависимости от численности населения  населенного пункта, в котором осуществляется предпринимательская деятельность</w:t>
            </w:r>
            <w:r>
              <w:br/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</w:p>
        </w:tc>
        <w:tc>
          <w:tcPr>
            <w:tcW w:w="6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п.Мартюш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с.Покровское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с.Колчедан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с.Позариха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с.Новоисетское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с.Маминское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с.Травянское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с.Рыбниковское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с.Сосновское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с.Сипавское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с.Клевакинское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с.Кисловское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д.Брод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д.Соколова (Колч.)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п.Ленинский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д.Пирогово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д.Черноскутова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п.Н-Быт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с.Б-Грязнуха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с.Черемхово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д.Кремлевка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п.Первомайский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д.Богатенково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п.Горный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 xml:space="preserve">Иные   </w:t>
            </w:r>
            <w:r w:rsidRPr="00BF5194">
              <w:rPr>
                <w:rFonts w:ascii="Times New Roman" w:hAnsi="Times New Roman" w:cs="Times New Roman"/>
              </w:rPr>
              <w:br/>
              <w:t>населенные</w:t>
            </w:r>
            <w:r w:rsidRPr="00BF5194">
              <w:rPr>
                <w:rFonts w:ascii="Times New Roman" w:hAnsi="Times New Roman" w:cs="Times New Roman"/>
              </w:rPr>
              <w:br/>
              <w:t xml:space="preserve">пункты  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t>1.</w:t>
            </w:r>
          </w:p>
        </w:tc>
        <w:tc>
          <w:tcPr>
            <w:tcW w:w="13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 w:rsidRPr="00B44A72">
              <w:rPr>
                <w:rFonts w:ascii="Times New Roman" w:hAnsi="Times New Roman" w:cs="Times New Roman"/>
                <w:sz w:val="28"/>
                <w:szCs w:val="28"/>
              </w:rPr>
              <w:t>ОКАЗАНИЕ БЫТОВЫХ УСЛУГ, ИХ ГРУПП, ПОДГРУПП, ВИДОВ И (ИЛИ) ОТДЕЛЬНЫХ БЫТОВЫХ УСЛУГ КЛАССИФИЦИРУЕМЫХ В СООТВЕТСТВИИ С ОБЩЕРОССИЙСКИМ КЛАССИФИКАТОРОМ УСЛУГ НАСЕЛЕНИЮ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6D7BB5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6D7BB5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BB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одной или нескольких бытовых услуг,   </w:t>
            </w:r>
            <w:r w:rsidRPr="006D7BB5">
              <w:rPr>
                <w:rFonts w:ascii="Times New Roman" w:hAnsi="Times New Roman" w:cs="Times New Roman"/>
                <w:sz w:val="28"/>
                <w:szCs w:val="28"/>
              </w:rPr>
              <w:br/>
              <w:t>относящихся к услугам  по ремонту и строительству жилья и других построек; услугам по газификации, либо оказание наряду с соответствующими бытовыми услугами иных бытовых услуг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6D7BB5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6D7BB5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6D7BB5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6D7BB5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0,216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6D7BB5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BB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одной или  нескольких бытовых услуг,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не относящихся к услугам  по ремонту и строительству жилья и других построек; услугам по газификации, услугам по ремонту, окраске и пошиву обуви; услугам  по ремонту и пошиву швейных, меховых и кожаных изделий, головных уборов и изделий  текстильной галантереи, ремонту, пошиву и вязанию трикотажных изделий; услугам по химической чистке и  крашению; услугам прачечных; услугам бань и душевых;  прочим услугам, оказываемым в банях и душевых; услугам  предприятий по прокату, либо оказание соответствующих бытовых услуг наряду с бытовыми  услугами по ремонту, окраске и пошиву обуви; ремонту и пошиву швейных, меховых и кожаных изделий, головных уборов и изделий текстильной галантереи, ремонту, пошиву и вязанию трикотажных  изделий; услугами по химической чистке и крашению; услугами прачечных; услугами бань и  душевых; прочими услугами,  оказываемыми в банях и душевых; услугами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6D7BB5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0,232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6D7BB5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6D7BB5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6D7BB5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0,102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6D7BB5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одной или нескольких бытовых услуг,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относящихся к услугам по ремонту, окраске и пошиву обуви; услугам по ремонту и пошиву швейных, меховых и кожаных изделий, головных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уборов и изделий текстильной галантереи, ремонту, пошиву и вязанию трикотажных изделий; услугам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химической чистке и крашению; услугам прачечных; услугам бань и душевых; прочим услугам, оказываемым в банях и душевых; услугам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предприятий по прокату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6D7BB5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0,019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0,013</w:t>
            </w:r>
          </w:p>
          <w:p w:rsidR="00822BCB" w:rsidRPr="006D7BB5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6D7BB5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6D7BB5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0,010</w:t>
            </w:r>
          </w:p>
        </w:tc>
      </w:tr>
    </w:tbl>
    <w:p w:rsidR="00822BCB" w:rsidRDefault="00822BCB" w:rsidP="00822BCB">
      <w:pPr>
        <w:pStyle w:val="ConsPlusNormal"/>
        <w:keepNext/>
        <w:keepLines/>
        <w:widowControl/>
        <w:ind w:firstLine="540"/>
        <w:jc w:val="both"/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Каменского городского округа</w:t>
      </w:r>
    </w:p>
    <w:p w:rsidR="00DF13B5" w:rsidRDefault="00DF13B5" w:rsidP="00DF13B5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22.11.2012 г. № 67</w:t>
      </w:r>
    </w:p>
    <w:p w:rsidR="00822BCB" w:rsidRDefault="00DF13B5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2BCB" w:rsidRDefault="00822BCB" w:rsidP="00822BCB">
      <w:pPr>
        <w:pStyle w:val="ConsPlusNormal"/>
        <w:widowControl/>
        <w:ind w:firstLine="540"/>
        <w:jc w:val="both"/>
      </w:pPr>
    </w:p>
    <w:p w:rsidR="00822BCB" w:rsidRPr="00EA273F" w:rsidRDefault="00822BCB" w:rsidP="00822BCB">
      <w:pPr>
        <w:pStyle w:val="ConsPlusTitle"/>
        <w:jc w:val="center"/>
        <w:rPr>
          <w:b w:val="0"/>
          <w:bCs w:val="0"/>
        </w:rPr>
      </w:pPr>
      <w:r w:rsidRPr="00EA273F">
        <w:rPr>
          <w:b w:val="0"/>
          <w:bCs w:val="0"/>
        </w:rPr>
        <w:t>ЗНАЧЕНИЕ</w:t>
      </w:r>
    </w:p>
    <w:p w:rsidR="00822BCB" w:rsidRPr="00EA273F" w:rsidRDefault="00822BCB" w:rsidP="00822BCB">
      <w:pPr>
        <w:pStyle w:val="ConsPlusTitle"/>
        <w:jc w:val="center"/>
        <w:rPr>
          <w:b w:val="0"/>
          <w:bCs w:val="0"/>
        </w:rPr>
      </w:pPr>
      <w:r w:rsidRPr="00EA273F">
        <w:rPr>
          <w:b w:val="0"/>
          <w:bCs w:val="0"/>
        </w:rPr>
        <w:t>КОРРЕКТИРУЮЩЕГО КОЭФФИЦИЕНТА БАЗОВОЙ ДОХОДНОСТИ,</w:t>
      </w:r>
    </w:p>
    <w:p w:rsidR="00822BCB" w:rsidRPr="00EA273F" w:rsidRDefault="00822BCB" w:rsidP="00822BCB">
      <w:pPr>
        <w:pStyle w:val="ConsPlusTitle"/>
        <w:jc w:val="center"/>
        <w:rPr>
          <w:b w:val="0"/>
          <w:bCs w:val="0"/>
        </w:rPr>
      </w:pPr>
      <w:r w:rsidRPr="00EA273F">
        <w:rPr>
          <w:b w:val="0"/>
          <w:bCs w:val="0"/>
        </w:rPr>
        <w:t>УЧИТЫВАЮЩЕГО ОСОБЕННОСТИ ВЕДЕНИЯ ПРЕДПРИНИМАТЕЛЬСКОЙ ДЕЯТЕЛЬНОСТИ</w:t>
      </w:r>
      <w:r>
        <w:rPr>
          <w:b w:val="0"/>
          <w:bCs w:val="0"/>
        </w:rPr>
        <w:t xml:space="preserve"> </w:t>
      </w:r>
      <w:r w:rsidRPr="00EA273F">
        <w:rPr>
          <w:b w:val="0"/>
          <w:bCs w:val="0"/>
        </w:rPr>
        <w:t xml:space="preserve">ПО ОКАЗАНИЮ </w:t>
      </w:r>
      <w:r>
        <w:rPr>
          <w:b w:val="0"/>
          <w:bCs w:val="0"/>
        </w:rPr>
        <w:t>ВЕТЕРИНАРНЫХ УСЛУГ</w:t>
      </w:r>
    </w:p>
    <w:p w:rsidR="00822BCB" w:rsidRDefault="00822BCB" w:rsidP="00822BCB">
      <w:pPr>
        <w:pStyle w:val="ConsPlusNormal"/>
        <w:widowControl/>
        <w:ind w:firstLine="540"/>
        <w:jc w:val="both"/>
      </w:pPr>
    </w:p>
    <w:tbl>
      <w:tblPr>
        <w:tblW w:w="12333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615"/>
        <w:gridCol w:w="5178"/>
      </w:tblGrid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EA273F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73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EA273F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ветеринарных услуг исключительно владельцам сельскохозяйственных животных                    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BCB" w:rsidRPr="00EA273F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EA273F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73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EA273F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ветеринарных услуг владельцам животных, не относящихся к сельскохозяйственным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животным, либо оказание ветеринарных услуг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владельцам сельскохозяйственных животных наряду с оказанием услуг владельцам животных,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относящихся к сельскохозяйственным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животным                    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BCB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BCB" w:rsidRPr="00EA273F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</w:tr>
    </w:tbl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Каменского городского округа</w:t>
      </w:r>
    </w:p>
    <w:p w:rsidR="00DF13B5" w:rsidRDefault="00DF13B5" w:rsidP="00DF13B5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22.11.2012 г. № 67</w:t>
      </w:r>
    </w:p>
    <w:p w:rsidR="00822BCB" w:rsidRDefault="00DF13B5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2BCB" w:rsidRDefault="00822BCB" w:rsidP="00822BCB">
      <w:pPr>
        <w:pStyle w:val="ConsPlusNormal"/>
        <w:widowControl/>
        <w:ind w:firstLine="540"/>
        <w:jc w:val="both"/>
      </w:pPr>
    </w:p>
    <w:p w:rsidR="00822BCB" w:rsidRPr="00EA273F" w:rsidRDefault="00822BCB" w:rsidP="00822BCB">
      <w:pPr>
        <w:pStyle w:val="ConsPlusTitle"/>
        <w:jc w:val="center"/>
        <w:rPr>
          <w:b w:val="0"/>
          <w:bCs w:val="0"/>
        </w:rPr>
      </w:pPr>
      <w:r w:rsidRPr="00EA273F">
        <w:rPr>
          <w:b w:val="0"/>
          <w:bCs w:val="0"/>
        </w:rPr>
        <w:t>ЗНАЧЕНИЕ</w:t>
      </w:r>
    </w:p>
    <w:p w:rsidR="00822BCB" w:rsidRPr="00EA273F" w:rsidRDefault="00822BCB" w:rsidP="00822BCB">
      <w:pPr>
        <w:pStyle w:val="ConsPlusTitle"/>
        <w:jc w:val="center"/>
        <w:rPr>
          <w:b w:val="0"/>
          <w:bCs w:val="0"/>
        </w:rPr>
      </w:pPr>
      <w:r w:rsidRPr="00EA273F">
        <w:rPr>
          <w:b w:val="0"/>
          <w:bCs w:val="0"/>
        </w:rPr>
        <w:t>КОРРЕКТИРУЮЩЕГО КОЭФФИЦИЕНТА БАЗОВОЙ ДОХОДНОСТИ,</w:t>
      </w:r>
    </w:p>
    <w:p w:rsidR="00822BCB" w:rsidRPr="00EA273F" w:rsidRDefault="00822BCB" w:rsidP="00822BCB">
      <w:pPr>
        <w:pStyle w:val="ConsPlusTitle"/>
        <w:jc w:val="center"/>
        <w:rPr>
          <w:b w:val="0"/>
          <w:bCs w:val="0"/>
        </w:rPr>
      </w:pPr>
      <w:r w:rsidRPr="00EA273F">
        <w:rPr>
          <w:b w:val="0"/>
          <w:bCs w:val="0"/>
        </w:rPr>
        <w:t>УЧИТЫВАЮЩЕГО ОСОБЕННОСТИ ВЕДЕНИЯ ПРЕДПРИНИМАТЕЛЬСКОЙ ДЕЯТЕЛЬНОСТИ</w:t>
      </w:r>
      <w:r>
        <w:rPr>
          <w:b w:val="0"/>
          <w:bCs w:val="0"/>
        </w:rPr>
        <w:t xml:space="preserve"> </w:t>
      </w:r>
      <w:r w:rsidRPr="00EA273F">
        <w:rPr>
          <w:b w:val="0"/>
          <w:bCs w:val="0"/>
        </w:rPr>
        <w:t>ПО ОКАЗАНИЮ УСЛУГ ПО РЕМОНТУ, ТЕХНИЧЕСКОМУ ОБСЛУЖИВАНИЮ И МОЙКЕ АВТО</w:t>
      </w:r>
      <w:r>
        <w:rPr>
          <w:b w:val="0"/>
          <w:bCs w:val="0"/>
        </w:rPr>
        <w:t>МОТО</w:t>
      </w:r>
      <w:r w:rsidRPr="00EA273F">
        <w:rPr>
          <w:b w:val="0"/>
          <w:bCs w:val="0"/>
        </w:rPr>
        <w:t>ТРАНСПОРТНЫХ СРЕДСТВ</w:t>
      </w:r>
    </w:p>
    <w:p w:rsidR="00822BCB" w:rsidRDefault="00822BCB" w:rsidP="00822BCB">
      <w:pPr>
        <w:pStyle w:val="ConsPlusNormal"/>
        <w:widowControl/>
        <w:ind w:firstLine="540"/>
        <w:jc w:val="both"/>
      </w:pPr>
    </w:p>
    <w:tbl>
      <w:tblPr>
        <w:tblW w:w="12333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615"/>
        <w:gridCol w:w="5178"/>
      </w:tblGrid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EA273F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73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EA273F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73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одной или нескольких услуг,            </w:t>
            </w:r>
            <w:r w:rsidRPr="00EA27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относящихся к таким услугам по техническому     </w:t>
            </w:r>
            <w:r w:rsidRPr="00EA27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обслуживанию автотранспортных средств,          </w:t>
            </w:r>
            <w:r w:rsidRPr="00EA27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как ремонт шин, их установка и замена,          </w:t>
            </w:r>
            <w:r w:rsidRPr="00EA27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балансировка колес, либо оказание наряду        </w:t>
            </w:r>
            <w:r w:rsidRPr="00EA27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соответствующими услугами услуг по мойке      </w:t>
            </w:r>
            <w:r w:rsidRPr="00EA27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автотранспортных средств и (или) их полировке   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BCB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BCB" w:rsidRPr="00EA273F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0,583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EA273F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73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EA273F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73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одной или нескольких услуг,            </w:t>
            </w:r>
            <w:r w:rsidRPr="00EA27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относящихся к таким услугам, как мойка          </w:t>
            </w:r>
            <w:r w:rsidRPr="00EA27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автотранспортных средств и (или) полировка      </w:t>
            </w:r>
            <w:r w:rsidRPr="00EA27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автотранспортных средств                        </w:t>
            </w:r>
          </w:p>
        </w:tc>
        <w:tc>
          <w:tcPr>
            <w:tcW w:w="5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BCB" w:rsidRPr="00EA273F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</w:tr>
    </w:tbl>
    <w:p w:rsidR="00822BCB" w:rsidRDefault="00822BCB" w:rsidP="00822BCB">
      <w:pPr>
        <w:pStyle w:val="ConsPlusNormal"/>
        <w:widowControl/>
        <w:ind w:firstLine="540"/>
        <w:jc w:val="both"/>
      </w:pPr>
    </w:p>
    <w:p w:rsidR="00822BCB" w:rsidRDefault="00822BCB" w:rsidP="00822BCB">
      <w:pPr>
        <w:pStyle w:val="ConsPlusNormal"/>
        <w:widowControl/>
        <w:ind w:firstLine="540"/>
        <w:jc w:val="both"/>
      </w:pPr>
    </w:p>
    <w:p w:rsidR="00822BCB" w:rsidRDefault="00822BCB" w:rsidP="00822BCB">
      <w:pPr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13B5" w:rsidRDefault="00DF13B5" w:rsidP="00822BCB">
      <w:pPr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822BCB" w:rsidRDefault="00822BCB" w:rsidP="00822BCB">
      <w:pPr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Каменского городского округа</w:t>
      </w:r>
    </w:p>
    <w:p w:rsidR="00DF13B5" w:rsidRDefault="00DF13B5" w:rsidP="00DF13B5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22.11.2012 г. № 67</w:t>
      </w:r>
    </w:p>
    <w:p w:rsidR="00822BCB" w:rsidRDefault="00DF13B5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2BCB" w:rsidRDefault="00822BCB" w:rsidP="00822BCB">
      <w:pPr>
        <w:pStyle w:val="ConsPlusNormal"/>
        <w:widowControl/>
        <w:ind w:firstLine="540"/>
        <w:jc w:val="both"/>
      </w:pPr>
    </w:p>
    <w:p w:rsidR="00822BCB" w:rsidRPr="00C03357" w:rsidRDefault="00822BCB" w:rsidP="00822BCB">
      <w:pPr>
        <w:pStyle w:val="ConsPlusTitle"/>
        <w:jc w:val="center"/>
        <w:rPr>
          <w:b w:val="0"/>
          <w:bCs w:val="0"/>
        </w:rPr>
      </w:pPr>
      <w:r w:rsidRPr="00C03357">
        <w:rPr>
          <w:b w:val="0"/>
          <w:bCs w:val="0"/>
        </w:rPr>
        <w:t>ЗНАЧЕНИЕ</w:t>
      </w:r>
    </w:p>
    <w:p w:rsidR="00822BCB" w:rsidRPr="00C03357" w:rsidRDefault="00822BCB" w:rsidP="00822BCB">
      <w:pPr>
        <w:pStyle w:val="ConsPlusTitle"/>
        <w:jc w:val="center"/>
        <w:rPr>
          <w:b w:val="0"/>
          <w:bCs w:val="0"/>
        </w:rPr>
      </w:pPr>
      <w:r w:rsidRPr="00C03357">
        <w:rPr>
          <w:b w:val="0"/>
          <w:bCs w:val="0"/>
        </w:rPr>
        <w:t>КОРРЕКТИРУЮЩЕГО КОЭФФИЦИЕНТА БАЗОВОЙ ДОХОДНОСТИ,</w:t>
      </w:r>
    </w:p>
    <w:p w:rsidR="00822BCB" w:rsidRPr="00C03357" w:rsidRDefault="00822BCB" w:rsidP="00822BCB">
      <w:pPr>
        <w:pStyle w:val="ConsPlusTitle"/>
        <w:jc w:val="center"/>
        <w:rPr>
          <w:b w:val="0"/>
          <w:bCs w:val="0"/>
        </w:rPr>
      </w:pPr>
      <w:r w:rsidRPr="00C03357">
        <w:rPr>
          <w:b w:val="0"/>
          <w:bCs w:val="0"/>
        </w:rPr>
        <w:t>УЧИТЫВАЮЩЕГО ОСОБЕННОСТИ ВЕДЕНИЯ ПРЕДПРИНИМАТЕЛЬСКОЙ ДЕЯТЕЛЬНОСТИ ПО ПРЕДОСТАВЛЕНИЮ</w:t>
      </w:r>
      <w:r>
        <w:rPr>
          <w:b w:val="0"/>
          <w:bCs w:val="0"/>
        </w:rPr>
        <w:t xml:space="preserve"> </w:t>
      </w:r>
      <w:r w:rsidRPr="00C03357">
        <w:rPr>
          <w:b w:val="0"/>
          <w:bCs w:val="0"/>
        </w:rPr>
        <w:t>ВО ВРЕМЕННОЕ ВЛАДЕНИЕ (В ПОЛЬЗОВАНИЕ) МЕСТ ДЛЯ СТОЯНКИ</w:t>
      </w:r>
    </w:p>
    <w:p w:rsidR="00822BCB" w:rsidRPr="00C03357" w:rsidRDefault="00822BCB" w:rsidP="00822BCB">
      <w:pPr>
        <w:pStyle w:val="ConsPlusTitle"/>
        <w:jc w:val="center"/>
        <w:rPr>
          <w:b w:val="0"/>
          <w:bCs w:val="0"/>
        </w:rPr>
      </w:pPr>
      <w:r w:rsidRPr="00C03357">
        <w:rPr>
          <w:b w:val="0"/>
          <w:bCs w:val="0"/>
        </w:rPr>
        <w:t>АВТО</w:t>
      </w:r>
      <w:r>
        <w:rPr>
          <w:b w:val="0"/>
          <w:bCs w:val="0"/>
        </w:rPr>
        <w:t>МОТО</w:t>
      </w:r>
      <w:r w:rsidRPr="00C03357">
        <w:rPr>
          <w:b w:val="0"/>
          <w:bCs w:val="0"/>
        </w:rPr>
        <w:t>ТРАНСПОРТНЫХ СРЕДСТВ, А ТАКЖЕ ПО ХРАНЕНИЮ</w:t>
      </w:r>
    </w:p>
    <w:p w:rsidR="00822BCB" w:rsidRPr="00C03357" w:rsidRDefault="00822BCB" w:rsidP="00822BCB">
      <w:pPr>
        <w:pStyle w:val="ConsPlusTitle"/>
        <w:jc w:val="center"/>
        <w:rPr>
          <w:b w:val="0"/>
          <w:bCs w:val="0"/>
        </w:rPr>
      </w:pPr>
      <w:r w:rsidRPr="00C03357">
        <w:rPr>
          <w:b w:val="0"/>
          <w:bCs w:val="0"/>
        </w:rPr>
        <w:t>АВТО</w:t>
      </w:r>
      <w:r>
        <w:rPr>
          <w:b w:val="0"/>
          <w:bCs w:val="0"/>
        </w:rPr>
        <w:t>МОТО</w:t>
      </w:r>
      <w:r w:rsidRPr="00C03357">
        <w:rPr>
          <w:b w:val="0"/>
          <w:bCs w:val="0"/>
        </w:rPr>
        <w:t>ТРАНСПОРТНЫХ СРЕДСТВ НА ПЛАТНЫХ СТОЯНКАХ</w:t>
      </w:r>
    </w:p>
    <w:p w:rsidR="00822BCB" w:rsidRDefault="00822BCB" w:rsidP="00822BCB">
      <w:pPr>
        <w:pStyle w:val="ConsPlusNormal"/>
        <w:widowControl/>
        <w:ind w:firstLine="540"/>
        <w:jc w:val="both"/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615"/>
        <w:gridCol w:w="4044"/>
      </w:tblGrid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24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2BCB" w:rsidRPr="00C03357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35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C03357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ведения предпринимательской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 в зависимости от видов оказываемых услуг</w:t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корректирующего коэффициента базовой доходности (К2), учитывающего совокупность особенностей ведения предпринимательской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C03357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35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C03357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357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предоставлению во временное   </w:t>
            </w:r>
            <w:r w:rsidRPr="00C033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владение (в пользование) мест для стоянки       </w:t>
            </w:r>
            <w:r w:rsidRPr="00C03357">
              <w:rPr>
                <w:rFonts w:ascii="Times New Roman" w:hAnsi="Times New Roman" w:cs="Times New Roman"/>
                <w:sz w:val="28"/>
                <w:szCs w:val="28"/>
              </w:rPr>
              <w:br/>
              <w:t>авто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мото</w:t>
            </w:r>
            <w:r w:rsidRPr="00C03357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транспортных средств, а также по хранению   </w:t>
            </w:r>
            <w:r w:rsidRPr="00C03357">
              <w:rPr>
                <w:rFonts w:ascii="Times New Roman" w:hAnsi="Times New Roman" w:cs="Times New Roman"/>
                <w:sz w:val="28"/>
                <w:szCs w:val="28"/>
              </w:rPr>
              <w:br/>
              <w:t>авто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мото</w:t>
            </w:r>
            <w:r w:rsidRPr="00C03357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транспортных средств на платных стоянках    </w:t>
            </w:r>
          </w:p>
        </w:tc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BCB" w:rsidRPr="00C03357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</w:tr>
    </w:tbl>
    <w:p w:rsidR="00822BCB" w:rsidRDefault="00822BCB" w:rsidP="00822BCB">
      <w:pPr>
        <w:pStyle w:val="ConsPlusNormal"/>
        <w:widowControl/>
        <w:ind w:firstLine="540"/>
        <w:jc w:val="both"/>
      </w:pPr>
    </w:p>
    <w:p w:rsidR="00822BCB" w:rsidRDefault="00822BCB" w:rsidP="00822BCB">
      <w:pPr>
        <w:pStyle w:val="ConsPlusNormal"/>
        <w:widowControl/>
        <w:ind w:firstLine="540"/>
        <w:jc w:val="both"/>
      </w:pPr>
    </w:p>
    <w:p w:rsidR="00822BCB" w:rsidRDefault="00822BCB" w:rsidP="00822BCB">
      <w:pPr>
        <w:pStyle w:val="ConsPlusNormal"/>
        <w:widowControl/>
        <w:ind w:firstLine="540"/>
        <w:jc w:val="both"/>
      </w:pPr>
    </w:p>
    <w:p w:rsidR="00822BCB" w:rsidRDefault="00822BCB" w:rsidP="00822BCB">
      <w:pPr>
        <w:pStyle w:val="ConsPlusNormal"/>
        <w:widowControl/>
        <w:ind w:firstLine="540"/>
        <w:jc w:val="both"/>
      </w:pPr>
    </w:p>
    <w:p w:rsidR="00822BCB" w:rsidRDefault="00822BCB" w:rsidP="00822BCB">
      <w:pPr>
        <w:pStyle w:val="ConsPlusNormal"/>
        <w:widowControl/>
        <w:ind w:firstLine="540"/>
        <w:jc w:val="both"/>
      </w:pPr>
    </w:p>
    <w:p w:rsidR="00822BCB" w:rsidRDefault="00822BCB" w:rsidP="00822BCB">
      <w:pPr>
        <w:pStyle w:val="ConsPlusNormal"/>
        <w:widowControl/>
        <w:ind w:firstLine="540"/>
        <w:jc w:val="both"/>
      </w:pPr>
    </w:p>
    <w:p w:rsidR="00822BCB" w:rsidRDefault="00822BCB" w:rsidP="00822BCB">
      <w:pPr>
        <w:pStyle w:val="ConsPlusNormal"/>
        <w:widowControl/>
        <w:ind w:firstLine="540"/>
        <w:jc w:val="both"/>
      </w:pPr>
    </w:p>
    <w:p w:rsidR="00822BCB" w:rsidRDefault="00822BCB" w:rsidP="00822BCB">
      <w:pPr>
        <w:pStyle w:val="ConsPlusNormal"/>
        <w:widowControl/>
        <w:ind w:firstLine="540"/>
        <w:jc w:val="both"/>
      </w:pPr>
    </w:p>
    <w:p w:rsidR="00822BCB" w:rsidRDefault="00822BCB" w:rsidP="00822BCB">
      <w:pPr>
        <w:pStyle w:val="ConsPlusNormal"/>
        <w:widowControl/>
        <w:ind w:firstLine="540"/>
        <w:jc w:val="both"/>
      </w:pP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Каменского городского округа</w:t>
      </w:r>
    </w:p>
    <w:p w:rsidR="00DF13B5" w:rsidRDefault="00DF13B5" w:rsidP="00DF13B5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22.11.2012 г. № 67</w:t>
      </w:r>
    </w:p>
    <w:p w:rsidR="00822BCB" w:rsidRDefault="00DF13B5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2BCB" w:rsidRPr="00C03357" w:rsidRDefault="00822BCB" w:rsidP="00822BCB">
      <w:pPr>
        <w:pStyle w:val="ConsPlusNormal"/>
        <w:widowControl/>
        <w:ind w:firstLine="540"/>
        <w:jc w:val="both"/>
      </w:pPr>
    </w:p>
    <w:p w:rsidR="00822BCB" w:rsidRPr="00C03357" w:rsidRDefault="00822BCB" w:rsidP="00822BCB">
      <w:pPr>
        <w:pStyle w:val="ConsPlusTitle"/>
        <w:jc w:val="center"/>
        <w:rPr>
          <w:b w:val="0"/>
          <w:bCs w:val="0"/>
        </w:rPr>
      </w:pPr>
      <w:r w:rsidRPr="00C03357">
        <w:rPr>
          <w:b w:val="0"/>
          <w:bCs w:val="0"/>
        </w:rPr>
        <w:t>ЗНАЧЕНИЕ</w:t>
      </w:r>
    </w:p>
    <w:p w:rsidR="00822BCB" w:rsidRPr="00C03357" w:rsidRDefault="00822BCB" w:rsidP="00822BCB">
      <w:pPr>
        <w:pStyle w:val="ConsPlusTitle"/>
        <w:jc w:val="center"/>
        <w:rPr>
          <w:b w:val="0"/>
          <w:bCs w:val="0"/>
        </w:rPr>
      </w:pPr>
      <w:r w:rsidRPr="00C03357">
        <w:rPr>
          <w:b w:val="0"/>
          <w:bCs w:val="0"/>
        </w:rPr>
        <w:t>КОРРЕКТИРУЮЩЕГО КОЭФФИЦИЕНТА БАЗОВОЙ ДОХОДНОСТИ,</w:t>
      </w:r>
    </w:p>
    <w:p w:rsidR="00822BCB" w:rsidRPr="00C03357" w:rsidRDefault="00822BCB" w:rsidP="00822BCB">
      <w:pPr>
        <w:pStyle w:val="ConsPlusTitle"/>
        <w:jc w:val="center"/>
        <w:rPr>
          <w:b w:val="0"/>
          <w:bCs w:val="0"/>
        </w:rPr>
      </w:pPr>
      <w:r w:rsidRPr="00C03357">
        <w:rPr>
          <w:b w:val="0"/>
          <w:bCs w:val="0"/>
        </w:rPr>
        <w:t>УЧИТЫВАЮЩЕГО СОВОКУПНОСТЬ ОСОБЕННОСТЕЙ ВЕДЕНИЯ</w:t>
      </w:r>
    </w:p>
    <w:p w:rsidR="00822BCB" w:rsidRDefault="00822BCB" w:rsidP="00822BCB">
      <w:pPr>
        <w:pStyle w:val="ConsPlusTitle"/>
        <w:jc w:val="center"/>
      </w:pPr>
      <w:r w:rsidRPr="00C03357">
        <w:rPr>
          <w:b w:val="0"/>
          <w:bCs w:val="0"/>
        </w:rPr>
        <w:t>ПРЕДПРИНИМАТЕЛЬСКОЙ ДЕЯТЕЛЬНОСТИ ПО ОКАЗАНИЮ АВТОТРАНСПОРТНЫХ УСЛУГ ПО ПЕРЕВОЗКЕ ПАССАЖИРОВ И ГРУЗОВ, ОСУЩЕСТВЛЯЕМЫХОРГАНИЗАЦИЯМИ И ИНДИВИДУАЛЬНЫМИ ПРЕДПРИНИМАТЕЛЯМИ</w:t>
      </w:r>
      <w:r>
        <w:rPr>
          <w:b w:val="0"/>
          <w:bCs w:val="0"/>
        </w:rPr>
        <w:t xml:space="preserve">, </w:t>
      </w:r>
      <w:r>
        <w:t xml:space="preserve">имеющими на праве собственности или ином праве (пользования, владения и (или) распоряжения) не более 20 транспортных средств,  предназначенных для оказания таких услуг   </w:t>
      </w:r>
    </w:p>
    <w:p w:rsidR="00822BCB" w:rsidRPr="00C03357" w:rsidRDefault="00822BCB" w:rsidP="00822BCB">
      <w:pPr>
        <w:pStyle w:val="ConsPlusTitle"/>
        <w:jc w:val="center"/>
        <w:rPr>
          <w:b w:val="0"/>
          <w:bCs w:val="0"/>
        </w:rPr>
      </w:pPr>
      <w:r>
        <w:t xml:space="preserve"> </w:t>
      </w:r>
    </w:p>
    <w:tbl>
      <w:tblPr>
        <w:tblW w:w="1091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480"/>
        <w:gridCol w:w="3895"/>
      </w:tblGrid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25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2BCB" w:rsidRPr="00C03357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35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C03357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ведения предпринимательской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 в зависимости от видов оказываемых услуг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корректирующего коэффициента базовой доходности (К2), учитывающего совокупность особенностей ведения предпринимательской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C03357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35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автотранспортных услуг по перевозке пассажиров    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BCB" w:rsidRPr="00357BE9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C03357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335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автотранспортных услуг по перевозке грузов</w:t>
            </w:r>
          </w:p>
        </w:tc>
        <w:tc>
          <w:tcPr>
            <w:tcW w:w="3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BCB" w:rsidRPr="00357BE9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0,825</w:t>
            </w:r>
          </w:p>
        </w:tc>
      </w:tr>
    </w:tbl>
    <w:p w:rsidR="00822BCB" w:rsidRDefault="00822BCB" w:rsidP="00822BCB">
      <w:pPr>
        <w:pStyle w:val="ConsPlusNormal"/>
        <w:widowControl/>
        <w:ind w:firstLine="540"/>
        <w:jc w:val="both"/>
      </w:pPr>
    </w:p>
    <w:p w:rsidR="00822BCB" w:rsidRDefault="00822BCB" w:rsidP="00822BCB">
      <w:pPr>
        <w:widowControl w:val="0"/>
        <w:autoSpaceDE w:val="0"/>
        <w:autoSpaceDN w:val="0"/>
        <w:adjustRightInd w:val="0"/>
        <w:spacing w:line="316" w:lineRule="atLeast"/>
        <w:jc w:val="both"/>
        <w:rPr>
          <w:sz w:val="28"/>
          <w:szCs w:val="28"/>
        </w:rPr>
      </w:pP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Каменского городского округа</w:t>
      </w:r>
    </w:p>
    <w:p w:rsidR="00DF13B5" w:rsidRDefault="00DF13B5" w:rsidP="00DF13B5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22.11.2012 г. № 67</w:t>
      </w:r>
    </w:p>
    <w:p w:rsidR="00822BCB" w:rsidRDefault="00DF13B5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2BCB" w:rsidRPr="00EA273F" w:rsidRDefault="00822BCB" w:rsidP="00822BCB">
      <w:pPr>
        <w:pStyle w:val="ConsPlusTitle"/>
        <w:keepNext/>
        <w:keepLines/>
        <w:jc w:val="center"/>
        <w:rPr>
          <w:b w:val="0"/>
          <w:bCs w:val="0"/>
        </w:rPr>
      </w:pPr>
      <w:r w:rsidRPr="00EA273F">
        <w:rPr>
          <w:b w:val="0"/>
          <w:bCs w:val="0"/>
        </w:rPr>
        <w:t>ЗНАЧЕНИЕ</w:t>
      </w:r>
    </w:p>
    <w:p w:rsidR="00822BCB" w:rsidRPr="00EA273F" w:rsidRDefault="00822BCB" w:rsidP="00822BCB">
      <w:pPr>
        <w:pStyle w:val="ConsPlusTitle"/>
        <w:keepNext/>
        <w:keepLines/>
        <w:jc w:val="center"/>
        <w:rPr>
          <w:b w:val="0"/>
          <w:bCs w:val="0"/>
        </w:rPr>
      </w:pPr>
      <w:r w:rsidRPr="00EA273F">
        <w:rPr>
          <w:b w:val="0"/>
          <w:bCs w:val="0"/>
        </w:rPr>
        <w:t>КОРРЕКТИРУЮЩЕГО КОЭФФИЦИЕНТА БАЗОВОЙ ДОХОДНОСТИ,</w:t>
      </w:r>
    </w:p>
    <w:p w:rsidR="00822BCB" w:rsidRPr="005D181C" w:rsidRDefault="00822BCB" w:rsidP="00822BCB">
      <w:pPr>
        <w:pStyle w:val="ConsPlusTitle"/>
        <w:keepNext/>
        <w:keepLines/>
        <w:jc w:val="center"/>
        <w:rPr>
          <w:b w:val="0"/>
          <w:bCs w:val="0"/>
        </w:rPr>
      </w:pPr>
      <w:r w:rsidRPr="00EA273F">
        <w:rPr>
          <w:b w:val="0"/>
          <w:bCs w:val="0"/>
        </w:rPr>
        <w:t>УЧИТЫВАЮЩЕГО ОСОБЕННОСТИ ВЕДЕНИЯ</w:t>
      </w:r>
      <w:r>
        <w:rPr>
          <w:b w:val="0"/>
          <w:bCs w:val="0"/>
        </w:rPr>
        <w:t xml:space="preserve"> </w:t>
      </w:r>
      <w:r w:rsidRPr="00EA273F">
        <w:rPr>
          <w:b w:val="0"/>
          <w:bCs w:val="0"/>
        </w:rPr>
        <w:t xml:space="preserve"> ПРЕДПРИНИМАТЕЛЬСКОЙ ДЕЯТЕЛЬНОСТИ ПО </w:t>
      </w:r>
      <w:r w:rsidRPr="005D181C">
        <w:rPr>
          <w:b w:val="0"/>
          <w:bCs w:val="0"/>
        </w:rPr>
        <w:t>РАСПРОСТРАНЕНИЮ НАРУЖНОЙ РЕКЛАМЫ С ИСПОЛЬЗОВАНИЕМ РЕКЛАМНЫХ КОНСТРУКЦИЙ</w:t>
      </w:r>
    </w:p>
    <w:p w:rsidR="00822BCB" w:rsidRDefault="00822BCB" w:rsidP="00822BCB">
      <w:pPr>
        <w:pStyle w:val="ConsPlusNormal"/>
        <w:keepNext/>
        <w:keepLines/>
        <w:widowControl/>
        <w:ind w:firstLine="540"/>
        <w:jc w:val="both"/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615"/>
        <w:gridCol w:w="4327"/>
      </w:tblGrid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22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2BCB" w:rsidRPr="00EA273F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73F"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ведения предпринимательской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 в зависимости от видов оказываемых услуг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корректирующего коэффициента базовой доходности (К2), учитывающего совокупность особенностей ведения предпринимательской деятельности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7A236C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36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наружной рекламы с использованием рекламных конструкций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(за исключением рекламных конструкций с автоматической сменой изображения 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электронных табло)          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7A236C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BCB" w:rsidRPr="007A236C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BCB" w:rsidRPr="007A236C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0,094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7A236C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36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наружной  рекламы с использованием рекламных конструкций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автоматической сменой изображения                 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BCB" w:rsidRPr="007A236C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7A236C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23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наружной рекламы посредством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электронных табло           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BCB" w:rsidRPr="007A236C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</w:tbl>
    <w:p w:rsidR="00822BCB" w:rsidRDefault="00822BCB" w:rsidP="00822BCB">
      <w:pPr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Каменского городского округа</w:t>
      </w:r>
    </w:p>
    <w:p w:rsidR="00DF13B5" w:rsidRDefault="00DF13B5" w:rsidP="00DF13B5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22.11.2012 г. № 67</w:t>
      </w:r>
    </w:p>
    <w:p w:rsidR="00822BCB" w:rsidRDefault="00DF13B5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2BCB" w:rsidRPr="00EA273F" w:rsidRDefault="00822BCB" w:rsidP="00822BCB">
      <w:pPr>
        <w:pStyle w:val="ConsPlusTitle"/>
        <w:keepNext/>
        <w:keepLines/>
        <w:jc w:val="center"/>
        <w:rPr>
          <w:b w:val="0"/>
          <w:bCs w:val="0"/>
        </w:rPr>
      </w:pPr>
      <w:r w:rsidRPr="00EA273F">
        <w:rPr>
          <w:b w:val="0"/>
          <w:bCs w:val="0"/>
        </w:rPr>
        <w:t>ЗНАЧЕНИЕ</w:t>
      </w:r>
    </w:p>
    <w:p w:rsidR="00822BCB" w:rsidRPr="00EA273F" w:rsidRDefault="00822BCB" w:rsidP="00822BCB">
      <w:pPr>
        <w:pStyle w:val="ConsPlusTitle"/>
        <w:keepNext/>
        <w:keepLines/>
        <w:jc w:val="center"/>
        <w:rPr>
          <w:b w:val="0"/>
          <w:bCs w:val="0"/>
        </w:rPr>
      </w:pPr>
      <w:r w:rsidRPr="00EA273F">
        <w:rPr>
          <w:b w:val="0"/>
          <w:bCs w:val="0"/>
        </w:rPr>
        <w:t>КОРРЕКТИРУЮЩЕГО КОЭФФИЦИЕНТА БАЗОВОЙ ДОХОДНОСТИ,</w:t>
      </w:r>
    </w:p>
    <w:p w:rsidR="00822BCB" w:rsidRDefault="00822BCB" w:rsidP="00822BCB">
      <w:pPr>
        <w:pStyle w:val="ConsPlusTitle"/>
        <w:keepNext/>
        <w:keepLines/>
        <w:jc w:val="center"/>
        <w:rPr>
          <w:b w:val="0"/>
          <w:bCs w:val="0"/>
        </w:rPr>
      </w:pPr>
      <w:r w:rsidRPr="00183FC0">
        <w:rPr>
          <w:b w:val="0"/>
          <w:bCs w:val="0"/>
        </w:rPr>
        <w:t xml:space="preserve">УЧИТЫВАЮЩЕГО ОСОБЕННОСТИ ВЕДЕНИЯ  ПРЕДПРИНИМАТЕЛЬСКОЙ ДЕЯТЕЛЬНОСТИ ПО РАЗМЕЩЕНИЮ РЕКЛАМЫ </w:t>
      </w:r>
      <w:r>
        <w:rPr>
          <w:b w:val="0"/>
          <w:bCs w:val="0"/>
        </w:rPr>
        <w:t xml:space="preserve">С ИСПОЛЬЗОВАНИЕМ ВНЕШНИХ И ВНУТРЕННИХ ПОВЕРХНОСТЕЙ </w:t>
      </w:r>
      <w:r w:rsidRPr="00183FC0">
        <w:rPr>
          <w:b w:val="0"/>
          <w:bCs w:val="0"/>
        </w:rPr>
        <w:t xml:space="preserve"> ТРАНСПОРТНЫХ СРЕДСТВ</w:t>
      </w:r>
    </w:p>
    <w:p w:rsidR="00822BCB" w:rsidRPr="00183FC0" w:rsidRDefault="00822BCB" w:rsidP="00822BCB">
      <w:pPr>
        <w:pStyle w:val="ConsPlusTitle"/>
        <w:keepNext/>
        <w:keepLines/>
        <w:jc w:val="center"/>
        <w:rPr>
          <w:b w:val="0"/>
          <w:bCs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615"/>
        <w:gridCol w:w="4327"/>
      </w:tblGrid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2BCB" w:rsidRPr="00EA273F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73F"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ведения предпринимательской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 в зависимости от видов оказываемых услуг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корректирующего коэффициента базовой доходности (К2), учитывающего совокупность особенностей ведения предпринимательской деятельности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5766A9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6A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рекламы с использованием внешних и внутренних поверхностей транспортных средств   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5766A9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</w:tbl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8</w:t>
      </w: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Каменского городского округа</w:t>
      </w:r>
    </w:p>
    <w:p w:rsidR="00DF13B5" w:rsidRDefault="00DF13B5" w:rsidP="00DF13B5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22.11.2012 г. № 67</w:t>
      </w:r>
    </w:p>
    <w:p w:rsidR="00822BCB" w:rsidRDefault="00DF13B5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2BCB" w:rsidRDefault="00822BCB" w:rsidP="00822BCB">
      <w:pPr>
        <w:pStyle w:val="ConsPlusTitle"/>
        <w:keepNext/>
        <w:keepLines/>
        <w:jc w:val="center"/>
        <w:rPr>
          <w:b w:val="0"/>
          <w:bCs w:val="0"/>
        </w:rPr>
      </w:pPr>
    </w:p>
    <w:p w:rsidR="00822BCB" w:rsidRPr="00EA273F" w:rsidRDefault="00822BCB" w:rsidP="00822BCB">
      <w:pPr>
        <w:pStyle w:val="ConsPlusTitle"/>
        <w:keepNext/>
        <w:keepLines/>
        <w:jc w:val="center"/>
        <w:rPr>
          <w:b w:val="0"/>
          <w:bCs w:val="0"/>
        </w:rPr>
      </w:pPr>
      <w:r w:rsidRPr="00EA273F">
        <w:rPr>
          <w:b w:val="0"/>
          <w:bCs w:val="0"/>
        </w:rPr>
        <w:t>ЗНАЧЕНИЕ</w:t>
      </w:r>
    </w:p>
    <w:p w:rsidR="00822BCB" w:rsidRPr="00EA273F" w:rsidRDefault="00822BCB" w:rsidP="00822BCB">
      <w:pPr>
        <w:pStyle w:val="ConsPlusTitle"/>
        <w:keepNext/>
        <w:keepLines/>
        <w:jc w:val="center"/>
        <w:rPr>
          <w:b w:val="0"/>
          <w:bCs w:val="0"/>
        </w:rPr>
      </w:pPr>
      <w:r w:rsidRPr="00EA273F">
        <w:rPr>
          <w:b w:val="0"/>
          <w:bCs w:val="0"/>
        </w:rPr>
        <w:t>КОРРЕКТИРУЮЩЕГО КОЭФФИЦИЕНТА БАЗОВОЙ ДОХОДНОСТИ,</w:t>
      </w:r>
    </w:p>
    <w:p w:rsidR="00822BCB" w:rsidRDefault="00822BCB" w:rsidP="00822BCB">
      <w:pPr>
        <w:pStyle w:val="ConsPlusTitle"/>
        <w:keepNext/>
        <w:keepLines/>
        <w:jc w:val="center"/>
        <w:rPr>
          <w:b w:val="0"/>
          <w:bCs w:val="0"/>
        </w:rPr>
      </w:pPr>
      <w:r w:rsidRPr="00183FC0">
        <w:rPr>
          <w:b w:val="0"/>
          <w:bCs w:val="0"/>
        </w:rPr>
        <w:t xml:space="preserve">УЧИТЫВАЮЩЕГО ОСОБЕННОСТИ ВЕДЕНИЯ  ПРЕДПРИНИМАТЕЛЬСКОЙ ДЕЯТЕЛЬНОСТИ ПО </w:t>
      </w:r>
      <w:r w:rsidRPr="00F371EF">
        <w:rPr>
          <w:b w:val="0"/>
          <w:bCs w:val="0"/>
        </w:rPr>
        <w:t>ОКАЗАНИ</w:t>
      </w:r>
      <w:r>
        <w:rPr>
          <w:b w:val="0"/>
          <w:bCs w:val="0"/>
        </w:rPr>
        <w:t>Ю</w:t>
      </w:r>
      <w:r w:rsidRPr="00F371EF">
        <w:rPr>
          <w:b w:val="0"/>
          <w:bCs w:val="0"/>
        </w:rPr>
        <w:t xml:space="preserve"> УСЛУГ ПО ВРЕМЕННОМУ РАЗМЕЩЕНИЮ И ПРОЖИВАНИЮ</w:t>
      </w:r>
    </w:p>
    <w:p w:rsidR="00822BCB" w:rsidRPr="00183FC0" w:rsidRDefault="00822BCB" w:rsidP="00822BCB">
      <w:pPr>
        <w:pStyle w:val="ConsPlusTitle"/>
        <w:keepNext/>
        <w:keepLines/>
        <w:jc w:val="center"/>
        <w:rPr>
          <w:b w:val="0"/>
          <w:bCs w:val="0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615"/>
        <w:gridCol w:w="4185"/>
      </w:tblGrid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2BCB" w:rsidRPr="00EA273F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73F"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ведения предпринимательской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 в зависимости от видов оказываемых услуг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корректирующего коэффициента базовой доходности (К2), учитывающего совокупность особенностей ведения предпринимательской деятельности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EA273F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</w:rPr>
            </w:pPr>
            <w:r w:rsidRPr="00EA273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F53F7" w:rsidRDefault="00822BCB" w:rsidP="00F60BB7">
            <w:pPr>
              <w:pStyle w:val="a3"/>
            </w:pPr>
            <w:r>
              <w:t xml:space="preserve">Оказание услуг по временному размещению и проживанию организациями и предпринимателями, использующими в каждом объекте предоставление данных услуг общую площадь </w:t>
            </w:r>
            <w:r w:rsidRPr="00DF53F7">
              <w:t>помещений для временного размещения и проживания не более 500 квадратных метров</w:t>
            </w:r>
          </w:p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BCB" w:rsidRPr="00700474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0,275</w:t>
            </w:r>
          </w:p>
        </w:tc>
      </w:tr>
    </w:tbl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9</w:t>
      </w: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Каменского городского округа</w:t>
      </w:r>
    </w:p>
    <w:p w:rsidR="00DF13B5" w:rsidRDefault="00DF13B5" w:rsidP="00DF13B5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22.11.2012 г. № 67</w:t>
      </w:r>
    </w:p>
    <w:p w:rsidR="00822BCB" w:rsidRDefault="00DF13B5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2BCB" w:rsidRPr="00135CC1" w:rsidRDefault="00822BCB" w:rsidP="00822BCB">
      <w:pPr>
        <w:pStyle w:val="ConsPlusTitle"/>
        <w:jc w:val="center"/>
        <w:rPr>
          <w:b w:val="0"/>
          <w:bCs w:val="0"/>
        </w:rPr>
      </w:pPr>
      <w:r w:rsidRPr="00135CC1">
        <w:rPr>
          <w:b w:val="0"/>
          <w:bCs w:val="0"/>
        </w:rPr>
        <w:t>ЗНАЧЕНИЕ</w:t>
      </w:r>
    </w:p>
    <w:p w:rsidR="00822BCB" w:rsidRPr="00135CC1" w:rsidRDefault="00822BCB" w:rsidP="00822BCB">
      <w:pPr>
        <w:pStyle w:val="ConsPlusTitle"/>
        <w:jc w:val="center"/>
        <w:rPr>
          <w:b w:val="0"/>
          <w:bCs w:val="0"/>
        </w:rPr>
      </w:pPr>
      <w:r w:rsidRPr="00135CC1">
        <w:rPr>
          <w:b w:val="0"/>
          <w:bCs w:val="0"/>
        </w:rPr>
        <w:t>КОРРЕКТИРУЮЩЕГО КОЭФФИЦИЕНТА БАЗОВОЙ ДОХОДНОСТИ,</w:t>
      </w:r>
    </w:p>
    <w:p w:rsidR="00822BCB" w:rsidRPr="00135CC1" w:rsidRDefault="00822BCB" w:rsidP="00822BCB">
      <w:pPr>
        <w:pStyle w:val="ConsPlusTitle"/>
        <w:jc w:val="center"/>
        <w:rPr>
          <w:b w:val="0"/>
          <w:bCs w:val="0"/>
        </w:rPr>
      </w:pPr>
      <w:r w:rsidRPr="00135CC1">
        <w:rPr>
          <w:b w:val="0"/>
          <w:bCs w:val="0"/>
        </w:rPr>
        <w:t>УЧИТЫВАЮЩЕГО СОВОКУПНОСТЬ ОСОБЕННОСТЕЙ ВЕДЕНИЯ</w:t>
      </w:r>
    </w:p>
    <w:p w:rsidR="00822BCB" w:rsidRPr="00135CC1" w:rsidRDefault="00822BCB" w:rsidP="00822BCB">
      <w:pPr>
        <w:pStyle w:val="ConsPlusTitle"/>
        <w:jc w:val="center"/>
        <w:rPr>
          <w:b w:val="0"/>
          <w:bCs w:val="0"/>
        </w:rPr>
      </w:pPr>
      <w:r w:rsidRPr="00135CC1">
        <w:rPr>
          <w:b w:val="0"/>
          <w:bCs w:val="0"/>
        </w:rPr>
        <w:t>ПРЕДПРИНИМАТЕЛЬСКОЙ ДЕЯТЕЛЬНОСТИ</w:t>
      </w:r>
      <w:r>
        <w:rPr>
          <w:b w:val="0"/>
          <w:bCs w:val="0"/>
        </w:rPr>
        <w:t xml:space="preserve"> </w:t>
      </w:r>
      <w:r w:rsidRPr="00135CC1">
        <w:rPr>
          <w:b w:val="0"/>
          <w:bCs w:val="0"/>
        </w:rPr>
        <w:t>ПО ОСУЩЕСТВЛЕНИЮ РОЗНИЧНОЙ ТОРГОВЛИ</w:t>
      </w:r>
      <w:r>
        <w:rPr>
          <w:b w:val="0"/>
          <w:bCs w:val="0"/>
        </w:rPr>
        <w:t xml:space="preserve"> </w:t>
      </w:r>
    </w:p>
    <w:p w:rsidR="00822BCB" w:rsidRDefault="00822BCB" w:rsidP="00822BCB">
      <w:pPr>
        <w:pStyle w:val="ConsPlusNormal"/>
        <w:widowControl/>
        <w:ind w:firstLine="0"/>
        <w:jc w:val="center"/>
      </w:pPr>
    </w:p>
    <w:tbl>
      <w:tblPr>
        <w:tblW w:w="19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1755"/>
        <w:gridCol w:w="2072"/>
        <w:gridCol w:w="2410"/>
        <w:gridCol w:w="1559"/>
        <w:gridCol w:w="1559"/>
        <w:gridCol w:w="1559"/>
        <w:gridCol w:w="1559"/>
      </w:tblGrid>
      <w:tr w:rsidR="00822BCB">
        <w:tblPrEx>
          <w:tblCellMar>
            <w:top w:w="0" w:type="dxa"/>
            <w:bottom w:w="0" w:type="dxa"/>
          </w:tblCellMar>
        </w:tblPrEx>
        <w:trPr>
          <w:gridAfter w:val="3"/>
          <w:wAfter w:w="4677" w:type="dxa"/>
          <w:cantSplit/>
          <w:trHeight w:val="109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3A2F8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ведения предпринимательской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 в зависимости от видов оказываемых услуг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Значение корректирующего коэффициента базовой доходности (К2), учитывающего совокупность особенностей ведения предпринимательской  деятельности в зависимости от численности населения  населенного пункта, в котором осуществляется предпринимательская деятельность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gridAfter w:val="3"/>
          <w:wAfter w:w="4677" w:type="dxa"/>
          <w:cantSplit/>
          <w:trHeight w:val="120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</w:p>
        </w:tc>
        <w:tc>
          <w:tcPr>
            <w:tcW w:w="58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п.Мартюш</w:t>
            </w:r>
          </w:p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с.Покровское</w:t>
            </w:r>
          </w:p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с.Колчедан</w:t>
            </w:r>
          </w:p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с.Позариха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с.Новоисетское</w:t>
            </w:r>
          </w:p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с.Маминское</w:t>
            </w:r>
          </w:p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с.Травянское</w:t>
            </w:r>
          </w:p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с.Рыбниковское</w:t>
            </w:r>
          </w:p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с.Сосновское</w:t>
            </w:r>
          </w:p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с.Сипавское</w:t>
            </w:r>
          </w:p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с.Клевакинское</w:t>
            </w:r>
          </w:p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с.Кисловское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д.Брод</w:t>
            </w:r>
          </w:p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д.Соколова(Колч.)</w:t>
            </w:r>
          </w:p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п.Ленинский</w:t>
            </w:r>
          </w:p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д.Пирогово</w:t>
            </w:r>
          </w:p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д.Черноскутова</w:t>
            </w:r>
          </w:p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п.Н-Быт</w:t>
            </w:r>
          </w:p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с.Б-Грязнуха</w:t>
            </w:r>
          </w:p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с.Черемхово</w:t>
            </w:r>
          </w:p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д.Кремлевка</w:t>
            </w:r>
          </w:p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п.Первомайский</w:t>
            </w:r>
          </w:p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д.Богатенково</w:t>
            </w:r>
          </w:p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п.Горный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 xml:space="preserve">Иные   </w:t>
            </w:r>
            <w:r w:rsidRPr="003A2F82">
              <w:rPr>
                <w:rFonts w:ascii="Times New Roman" w:hAnsi="Times New Roman" w:cs="Times New Roman"/>
                <w:sz w:val="28"/>
                <w:szCs w:val="28"/>
              </w:rPr>
              <w:br/>
              <w:t>населенные</w:t>
            </w:r>
            <w:r w:rsidRPr="003A2F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пункты  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gridAfter w:val="3"/>
          <w:wAfter w:w="4677" w:type="dxa"/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ТОРГОВЛЯ, ОСУЩЕСТВЛЯЕМАЯ ЧЕРЕЗ МАГАЗИНЫ И ПАВИЛЬОНЫ С ПЛОЩАДЬЮ ТОРГОВОГО ЗАЛА НЕ БОЛЕЕ 150 КВАДРАТНЫХ МЕТРОВ ПО КАЖДОМУ ОБЪЕКТУ ТОРГОВЛИ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gridAfter w:val="3"/>
          <w:wAfter w:w="4677" w:type="dxa"/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474D6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74D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 одном объекте организации розничной торговли исключительно семян, сеянцев, саженцев либо реализация на одном объекте организации розничной торговли исключительно    </w:t>
            </w:r>
            <w:r w:rsidRPr="00D474D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лекарственных средств (включая лекарственные травы), предметов санитарии, гигиены, ухода за больными, перевязочных материалов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0,055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0,028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gridAfter w:val="3"/>
          <w:wAfter w:w="4677" w:type="dxa"/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 одном объекте организации розничной торговли исключительно газет, журналов, книг, почтовых открыток, конвертов, посылок либо реализация на одном объекте организации розничной торговли наряду с газетами, журналами, книгами, почтовыми открытками, конвертами, посылками семян, сеянцев, саженцев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0,033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0,017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gridAfter w:val="3"/>
          <w:wAfter w:w="4677" w:type="dxa"/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на одном объекте организации розничной торговли</w:t>
            </w:r>
            <w:r w:rsidRPr="00992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иных товаров, не относящихся к таким товарам, как семена, сеянцы, саженцы, лекарственные средства (включая лекарственные травы), предметы санитарии, гигиены, ухода за больными, перевязочные материалы, газеты, журналы, книги, почтовые открытки, конверты, посылки либо реализация наряду с иными товарами семян, сеянцев, саженцев, лекарственных средств  (включая лекарственные травы), предметов санитарии, гигиены, ухода за больными, перевязочных материалов, газет, журналов, книг, почтовых открыток, конвертов, посылок</w:t>
            </w:r>
            <w:r w:rsidRPr="00992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92C33">
              <w:rPr>
                <w:rFonts w:ascii="Times New Roman" w:hAnsi="Times New Roman" w:cs="Times New Roman"/>
                <w:sz w:val="28"/>
                <w:szCs w:val="28"/>
              </w:rPr>
              <w:t>не имеющем в ассортименте алкогольной продукции, пива и табачных изделий,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0,165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0,078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gridAfter w:val="3"/>
          <w:wAfter w:w="4677" w:type="dxa"/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174597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E80EDB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0EDB">
              <w:rPr>
                <w:rFonts w:ascii="Times New Roman" w:hAnsi="Times New Roman" w:cs="Times New Roman"/>
                <w:sz w:val="28"/>
                <w:szCs w:val="28"/>
              </w:rPr>
              <w:t>Реализация на одном объекте организации розничной торговли, имеющем в ассортименте алкогольн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E80EDB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ю, пиво</w:t>
            </w:r>
            <w:r w:rsidRPr="00E80EDB">
              <w:rPr>
                <w:rFonts w:ascii="Times New Roman" w:hAnsi="Times New Roman" w:cs="Times New Roman"/>
                <w:sz w:val="28"/>
                <w:szCs w:val="28"/>
              </w:rPr>
              <w:t xml:space="preserve"> и табачны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80EDB">
              <w:rPr>
                <w:rFonts w:ascii="Times New Roman" w:hAnsi="Times New Roman" w:cs="Times New Roman"/>
                <w:sz w:val="28"/>
                <w:szCs w:val="28"/>
              </w:rPr>
              <w:t xml:space="preserve"> издели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80EDB">
              <w:rPr>
                <w:rFonts w:ascii="Times New Roman" w:hAnsi="Times New Roman" w:cs="Times New Roman"/>
                <w:sz w:val="28"/>
                <w:szCs w:val="28"/>
              </w:rPr>
              <w:t>, 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80EDB">
              <w:rPr>
                <w:rFonts w:ascii="Times New Roman" w:hAnsi="Times New Roman" w:cs="Times New Roman"/>
                <w:sz w:val="28"/>
                <w:szCs w:val="28"/>
              </w:rPr>
              <w:t xml:space="preserve"> товаров, не относящихся к таким товарам, как семена, сеянцы, саженцы, лекарственные средства (включая лекарственные травы), предметы санитарии, гигиены, ухода за больными, перевязочные материалы, газеты,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EDB">
              <w:rPr>
                <w:rFonts w:ascii="Times New Roman" w:hAnsi="Times New Roman" w:cs="Times New Roman"/>
                <w:sz w:val="28"/>
                <w:szCs w:val="28"/>
              </w:rPr>
              <w:t>журналы, книги,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почтовые открытки, конверты, посылки</w:t>
            </w:r>
            <w:r w:rsidRPr="00E80EDB">
              <w:rPr>
                <w:rFonts w:ascii="Times New Roman" w:hAnsi="Times New Roman" w:cs="Times New Roman"/>
                <w:sz w:val="28"/>
                <w:szCs w:val="28"/>
              </w:rPr>
              <w:t xml:space="preserve"> либо реализация наряду с иными товарами семян, сеянцев, саженцев, лекарственных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EDB">
              <w:rPr>
                <w:rFonts w:ascii="Times New Roman" w:hAnsi="Times New Roman" w:cs="Times New Roman"/>
                <w:sz w:val="28"/>
                <w:szCs w:val="28"/>
              </w:rPr>
              <w:t>средств (включая лекарственные травы), предметов санитарии, гигиены, ухода за больными, перевязочных материалов, газет, журналов,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0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почтовых открыток, конвертов, посылок</w:t>
            </w:r>
            <w:r w:rsidRPr="00E80ED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174597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0,319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174597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174597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174597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0,151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gridAfter w:val="3"/>
          <w:wAfter w:w="4677" w:type="dxa"/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174597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992C33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C33">
              <w:rPr>
                <w:rFonts w:ascii="Times New Roman" w:hAnsi="Times New Roman" w:cs="Times New Roman"/>
                <w:sz w:val="28"/>
                <w:szCs w:val="28"/>
              </w:rPr>
              <w:t>Реализация на одном объекте организации розничной торговли, использующем помещение на праве аренды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C33">
              <w:rPr>
                <w:rFonts w:ascii="Times New Roman" w:hAnsi="Times New Roman" w:cs="Times New Roman"/>
                <w:sz w:val="28"/>
                <w:szCs w:val="28"/>
              </w:rPr>
              <w:t xml:space="preserve">не имеющем в ассортименте алкогольной продукции, пива и табачных изделий, иных товаров, </w:t>
            </w:r>
            <w:r w:rsidRPr="00E80EDB">
              <w:rPr>
                <w:rFonts w:ascii="Times New Roman" w:hAnsi="Times New Roman" w:cs="Times New Roman"/>
                <w:sz w:val="28"/>
                <w:szCs w:val="28"/>
              </w:rPr>
              <w:t xml:space="preserve">не относящихся к таким товарам, как семена, сеянцы, саженцы, лекарственные средства (включая лекарственные травы), предметы санитарии, гигиены, ухода за больными, перевязочные материалы, газеты,      </w:t>
            </w:r>
            <w:r w:rsidRPr="00E80ED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журналы, книги,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почтовые открытки, конверты, посылки </w:t>
            </w:r>
            <w:r w:rsidRPr="00E80EDB">
              <w:rPr>
                <w:rFonts w:ascii="Times New Roman" w:hAnsi="Times New Roman" w:cs="Times New Roman"/>
                <w:sz w:val="28"/>
                <w:szCs w:val="28"/>
              </w:rPr>
              <w:t>либо реализация наряду с иными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EDB">
              <w:rPr>
                <w:rFonts w:ascii="Times New Roman" w:hAnsi="Times New Roman" w:cs="Times New Roman"/>
                <w:sz w:val="28"/>
                <w:szCs w:val="28"/>
              </w:rPr>
              <w:t>товарами семян, сеянцев, саженцев, лекарственных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EDB">
              <w:rPr>
                <w:rFonts w:ascii="Times New Roman" w:hAnsi="Times New Roman" w:cs="Times New Roman"/>
                <w:sz w:val="28"/>
                <w:szCs w:val="28"/>
              </w:rPr>
              <w:t>средств (включая лекарственные травы),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EDB">
              <w:rPr>
                <w:rFonts w:ascii="Times New Roman" w:hAnsi="Times New Roman" w:cs="Times New Roman"/>
                <w:sz w:val="28"/>
                <w:szCs w:val="28"/>
              </w:rPr>
              <w:t>предметов санитарии, гигиены, ухода за больными, перевязочных материалов, газет, журналов,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почтовых открыток, конвертов, посылок</w:t>
            </w:r>
            <w:r w:rsidRPr="00E80ED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92C3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92C3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0,165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0,078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gridAfter w:val="3"/>
          <w:wAfter w:w="4677" w:type="dxa"/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174597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E36334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334">
              <w:rPr>
                <w:rFonts w:ascii="Times New Roman" w:hAnsi="Times New Roman" w:cs="Times New Roman"/>
                <w:sz w:val="28"/>
                <w:szCs w:val="28"/>
              </w:rPr>
              <w:t>Реализация на одном объекте организации</w:t>
            </w:r>
            <w:r w:rsidRPr="00E36334">
              <w:rPr>
                <w:rFonts w:ascii="Times New Roman" w:hAnsi="Times New Roman" w:cs="Times New Roman"/>
                <w:sz w:val="28"/>
                <w:szCs w:val="28"/>
              </w:rPr>
              <w:br/>
              <w:t>розничной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алкогольной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продукции, пива, табачных изделий</w:t>
            </w:r>
            <w:r w:rsidRPr="00E363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0,825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gridAfter w:val="3"/>
          <w:wAfter w:w="4677" w:type="dxa"/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23841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617EB0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7EB0">
              <w:rPr>
                <w:rFonts w:ascii="Times New Roman" w:hAnsi="Times New Roman" w:cs="Times New Roman"/>
                <w:sz w:val="28"/>
                <w:szCs w:val="28"/>
              </w:rPr>
              <w:t>Розничная торговля, осуществляемая через объекты стационарной торговой сети, не имеющей торговых залов, а также объекты нестационарной торговой сети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gridAfter w:val="3"/>
          <w:wAfter w:w="4677" w:type="dxa"/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23841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4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2A16A7" w:rsidRDefault="00822BCB" w:rsidP="00F60BB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Розничная торговля, осуществляемая через </w:t>
            </w:r>
            <w:r w:rsidRPr="005859AD">
              <w:rPr>
                <w:sz w:val="28"/>
                <w:szCs w:val="28"/>
              </w:rPr>
              <w:t>объекты стационарной торговой сети, не имеющ</w:t>
            </w:r>
            <w:r>
              <w:rPr>
                <w:sz w:val="28"/>
                <w:szCs w:val="28"/>
              </w:rPr>
              <w:t>ей</w:t>
            </w:r>
            <w:r w:rsidRPr="005859AD">
              <w:rPr>
                <w:sz w:val="28"/>
                <w:szCs w:val="28"/>
              </w:rPr>
              <w:t xml:space="preserve"> торговых залов, а также </w:t>
            </w:r>
            <w:r>
              <w:rPr>
                <w:sz w:val="28"/>
                <w:szCs w:val="28"/>
              </w:rPr>
              <w:t xml:space="preserve">через </w:t>
            </w:r>
            <w:r w:rsidRPr="005859AD">
              <w:rPr>
                <w:sz w:val="28"/>
                <w:szCs w:val="28"/>
              </w:rPr>
              <w:t>объект</w:t>
            </w:r>
            <w:r>
              <w:rPr>
                <w:sz w:val="28"/>
                <w:szCs w:val="28"/>
              </w:rPr>
              <w:t>ы нестационарной торговой сети, площадь торгового места в которых не превышает 5 квадратных метров</w:t>
            </w:r>
          </w:p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</w:pP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gridAfter w:val="3"/>
          <w:wAfter w:w="4677" w:type="dxa"/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</w:pPr>
            <w:r w:rsidRPr="00D23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</w:t>
            </w:r>
            <w: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 одном объекте организации розничной торговли исключительно семян, сеянцев, саженцев либо реализация на одном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объекте организации розничной торговли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исключительно лекарственных средств (включая лекарственные травы), предметов санитарии, гигиены, ухода за больными, перевязочных материалов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23841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0,055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23841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23841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23841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0,028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gridAfter w:val="3"/>
          <w:wAfter w:w="4677" w:type="dxa"/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23841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41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 одном объекте организации розничной торговли исключительно газет, журналов и книг либо реализация на одном объекте организации розничной торговли наряду с газетами, журналами и книгами, почтовыми открытками,  конвертами, посылками семян, сеянцев, саженцев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23841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0,033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23841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23841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23841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0,017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gridAfter w:val="3"/>
          <w:wAfter w:w="4677" w:type="dxa"/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5D66C5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на одном объекте организации розничной торговли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иных товаров, не относящихся к таким товарам, как семена, сеянцы, саженцы, лекарственные средства (включая лекарственные травы), предметы санитарии, гигиены, ухода за больными, перевязочные материалы, газеты, журналы, книги, либо реализация наряду с иными товарами семян, сеянцев, саженцев, лекарственных средств  (включая лекарственные травы), предметов санитарии, гигиены, ухода за больными,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перевязочных материалов, газет, журналов, книг,  </w:t>
            </w:r>
            <w:r w:rsidRPr="00A2145D">
              <w:rPr>
                <w:rFonts w:ascii="Times New Roman" w:hAnsi="Times New Roman" w:cs="Times New Roman"/>
                <w:sz w:val="28"/>
                <w:szCs w:val="28"/>
              </w:rPr>
              <w:t>не имеющем в ассортименте алкогольной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дукции, пива и табачных изделий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0,165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0,078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gridAfter w:val="3"/>
          <w:wAfter w:w="4677" w:type="dxa"/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8A32D0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на одном объекте организации розничной торговли</w:t>
            </w:r>
            <w:r>
              <w:t xml:space="preserve">, </w:t>
            </w:r>
            <w:r w:rsidRPr="005D66C5">
              <w:rPr>
                <w:rFonts w:ascii="Times New Roman" w:hAnsi="Times New Roman" w:cs="Times New Roman"/>
                <w:sz w:val="28"/>
                <w:szCs w:val="28"/>
              </w:rPr>
              <w:t>имеющем в ассортименте алкогольной продукции, пива и табачных изделий,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иных товаров, не относящихся к таким товарам, как семена, сеянцы, саженцы, лекарственные средства (включая лекарственные травы), предметы санитарии, гигиены, ухода за больными, перевязочные материалы, газеты, журналы, книги, почтовые открытки, конверты, посылки либо реализация наряду с иными товарами семян, сеянцев, саженцев, лекарственных средств  (включая лекарственные травы), предметов санитарии, гигиены, ухода за больными, перевязочных материалов, газет, журналов, книг, почтовых открыток, конвертов, посылок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5D66C5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0,605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5D66C5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5D66C5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5D66C5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0,285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gridAfter w:val="3"/>
          <w:wAfter w:w="4677" w:type="dxa"/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8A32D0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2D0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3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2A16A7" w:rsidRDefault="00822BCB" w:rsidP="00F60BB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Розничная торговля, осуществляемая через </w:t>
            </w:r>
            <w:r w:rsidRPr="005859AD">
              <w:rPr>
                <w:sz w:val="28"/>
                <w:szCs w:val="28"/>
              </w:rPr>
              <w:t>объекты стационарной торговой сети, не имеющ</w:t>
            </w:r>
            <w:r>
              <w:rPr>
                <w:sz w:val="28"/>
                <w:szCs w:val="28"/>
              </w:rPr>
              <w:t>ие</w:t>
            </w:r>
            <w:r w:rsidRPr="005859AD">
              <w:rPr>
                <w:sz w:val="28"/>
                <w:szCs w:val="28"/>
              </w:rPr>
              <w:t xml:space="preserve"> торговых залов, а также </w:t>
            </w:r>
            <w:r>
              <w:rPr>
                <w:sz w:val="28"/>
                <w:szCs w:val="28"/>
              </w:rPr>
              <w:t xml:space="preserve">через </w:t>
            </w:r>
            <w:r w:rsidRPr="005859AD">
              <w:rPr>
                <w:sz w:val="28"/>
                <w:szCs w:val="28"/>
              </w:rPr>
              <w:t>объект</w:t>
            </w:r>
            <w:r>
              <w:rPr>
                <w:sz w:val="28"/>
                <w:szCs w:val="28"/>
              </w:rPr>
              <w:t>ы нестационарной торговой сети, площадь торгового места в которых  превышает 5 квадратных метров</w:t>
            </w:r>
          </w:p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</w:pP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gridAfter w:val="3"/>
          <w:wAfter w:w="4677" w:type="dxa"/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8A32D0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2D0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 одном объекте организации розничной торговли исключительно семян, сеянцев, саженцев либо реализация на одном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объекте организации розничной торговли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исключительно лекарственных средств (включая лекарственные травы), предметов санитарии, гигиены, ухода за больными, перевязочных материалов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5D66C5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0,055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5D66C5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5D66C5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5D66C5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0,028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gridAfter w:val="3"/>
          <w:wAfter w:w="4677" w:type="dxa"/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8A32D0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2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 одном объекте организации розничной торговли исключительно газет, журналов, книг, почтовых открыток, конвертов, посылок либо реализация на одном объекте организации розничной торговли наряду с газетами, журналами, книгами почтовыми открытками, конвертами, посылками семян, сеянцев, саженцев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5D66C5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0,033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5D66C5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5D66C5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5D66C5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0,017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gridAfter w:val="3"/>
          <w:wAfter w:w="4677" w:type="dxa"/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8A32D0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2D0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 одном объекте организации розничной торговли иных товаров, не относящихся к таким товарам, как семена, сеянцы, саженцы, лекарственные средства (включая лекарственные травы), предметы санитарии, гигиены, ухода за больными, перевязочные материалы, газеты, журналы, книги, почтовые открытки, конверты, посылки либо реализация наряду с иными товарами семян, сеянцев, саженцев, лекарственных средств  (включая лекарственные травы), предметов санитарии, гигиены, ухода за больными, перевязочных материалов, газет, журналов, книг, почтовых открыток, конвертов, посылок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0,165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0,078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8A32D0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2D0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Развозная и разносная розничная торговля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8A32D0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8A32D0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8A32D0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0,264</w:t>
            </w:r>
          </w:p>
        </w:tc>
        <w:tc>
          <w:tcPr>
            <w:tcW w:w="1559" w:type="dxa"/>
          </w:tcPr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0,109</w:t>
            </w:r>
          </w:p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0,120</w:t>
            </w:r>
          </w:p>
        </w:tc>
        <w:tc>
          <w:tcPr>
            <w:tcW w:w="1559" w:type="dxa"/>
          </w:tcPr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0,078</w:t>
            </w:r>
          </w:p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0,086</w:t>
            </w:r>
          </w:p>
        </w:tc>
        <w:tc>
          <w:tcPr>
            <w:tcW w:w="1559" w:type="dxa"/>
          </w:tcPr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F82">
              <w:rPr>
                <w:rFonts w:ascii="Times New Roman" w:hAnsi="Times New Roman" w:cs="Times New Roman"/>
                <w:sz w:val="28"/>
                <w:szCs w:val="28"/>
              </w:rPr>
              <w:t>0,071</w:t>
            </w:r>
          </w:p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0,078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8A32D0" w:rsidRDefault="00822BCB" w:rsidP="00F60BB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2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32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keepNext/>
              <w:keepLines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товаров с использованием торговых автоматов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8A32D0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8A32D0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8A32D0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0,264</w:t>
            </w:r>
          </w:p>
        </w:tc>
        <w:tc>
          <w:tcPr>
            <w:tcW w:w="1559" w:type="dxa"/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2BCB" w:rsidRPr="003A2F82" w:rsidRDefault="00822BCB" w:rsidP="00F60BB7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BCB" w:rsidRDefault="00822BCB" w:rsidP="00822BCB">
      <w:pPr>
        <w:pStyle w:val="ConsPlusNormal"/>
        <w:keepNext/>
        <w:keepLines/>
        <w:widowControl/>
        <w:ind w:firstLine="540"/>
        <w:jc w:val="both"/>
      </w:pPr>
      <w:r w:rsidRPr="00B33D2A">
        <w:rPr>
          <w:rFonts w:ascii="Times New Roman" w:hAnsi="Times New Roman" w:cs="Times New Roman"/>
          <w:sz w:val="28"/>
          <w:szCs w:val="28"/>
        </w:rPr>
        <w:t>Примечание: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Реализация на одном объекте организации розничной торговли </w:t>
      </w:r>
      <w:r>
        <w:t xml:space="preserve"> </w:t>
      </w:r>
      <w:r w:rsidRPr="009E7BEA">
        <w:rPr>
          <w:rFonts w:ascii="Times New Roman" w:hAnsi="Times New Roman" w:cs="Times New Roman"/>
          <w:sz w:val="28"/>
          <w:szCs w:val="28"/>
        </w:rPr>
        <w:t>иных товаров</w:t>
      </w:r>
      <w:r>
        <w:rPr>
          <w:rFonts w:ascii="Times New Roman" w:hAnsi="Times New Roman" w:cs="Times New Roman"/>
          <w:sz w:val="28"/>
          <w:szCs w:val="28"/>
        </w:rPr>
        <w:t xml:space="preserve"> вне населенных пунктов К2 равен 0,5.</w:t>
      </w:r>
    </w:p>
    <w:p w:rsidR="00822BCB" w:rsidRDefault="00822BCB" w:rsidP="00822BCB">
      <w:pPr>
        <w:keepNext/>
        <w:keepLines/>
        <w:autoSpaceDE w:val="0"/>
        <w:autoSpaceDN w:val="0"/>
        <w:adjustRightInd w:val="0"/>
        <w:jc w:val="both"/>
      </w:pP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10</w:t>
      </w: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Каменского городского округа</w:t>
      </w:r>
    </w:p>
    <w:p w:rsidR="00DF13B5" w:rsidRDefault="00DF13B5" w:rsidP="00DF13B5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22.11.2012 г. № 67</w:t>
      </w:r>
    </w:p>
    <w:p w:rsidR="00822BCB" w:rsidRDefault="00DF13B5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2BCB" w:rsidRPr="00135CC1" w:rsidRDefault="00822BCB" w:rsidP="00822BCB">
      <w:pPr>
        <w:pStyle w:val="ConsPlusTitle"/>
        <w:jc w:val="center"/>
        <w:rPr>
          <w:b w:val="0"/>
          <w:bCs w:val="0"/>
        </w:rPr>
      </w:pPr>
      <w:r w:rsidRPr="00135CC1">
        <w:rPr>
          <w:b w:val="0"/>
          <w:bCs w:val="0"/>
        </w:rPr>
        <w:t>ЗНАЧЕНИЕ</w:t>
      </w:r>
    </w:p>
    <w:p w:rsidR="00822BCB" w:rsidRPr="00135CC1" w:rsidRDefault="00822BCB" w:rsidP="00822BCB">
      <w:pPr>
        <w:pStyle w:val="ConsPlusTitle"/>
        <w:jc w:val="center"/>
        <w:rPr>
          <w:b w:val="0"/>
          <w:bCs w:val="0"/>
        </w:rPr>
      </w:pPr>
      <w:r w:rsidRPr="00135CC1">
        <w:rPr>
          <w:b w:val="0"/>
          <w:bCs w:val="0"/>
        </w:rPr>
        <w:t>КОРРЕКТИРУЮЩЕГО КОЭФФИЦИЕНТА БАЗОВОЙ ДОХОДНОСТИ,</w:t>
      </w:r>
    </w:p>
    <w:p w:rsidR="00822BCB" w:rsidRPr="00135CC1" w:rsidRDefault="00822BCB" w:rsidP="00822BCB">
      <w:pPr>
        <w:pStyle w:val="ConsPlusTitle"/>
        <w:jc w:val="center"/>
        <w:rPr>
          <w:b w:val="0"/>
          <w:bCs w:val="0"/>
        </w:rPr>
      </w:pPr>
      <w:r w:rsidRPr="00135CC1">
        <w:rPr>
          <w:b w:val="0"/>
          <w:bCs w:val="0"/>
        </w:rPr>
        <w:t>УЧИТЫВАЮЩЕГО СОВОКУПНОСТЬ ОСОБЕННОСТЕЙ ВЕДЕНИЯ</w:t>
      </w:r>
    </w:p>
    <w:p w:rsidR="00822BCB" w:rsidRPr="00135CC1" w:rsidRDefault="00822BCB" w:rsidP="00822BCB">
      <w:pPr>
        <w:pStyle w:val="ConsPlusTitle"/>
        <w:jc w:val="center"/>
        <w:rPr>
          <w:b w:val="0"/>
          <w:bCs w:val="0"/>
        </w:rPr>
      </w:pPr>
      <w:r w:rsidRPr="00135CC1">
        <w:rPr>
          <w:b w:val="0"/>
          <w:bCs w:val="0"/>
        </w:rPr>
        <w:t>ПРЕДПРИНИМАТЕЛЬСКОЙ ДЕЯТЕЛЬНОСТИ</w:t>
      </w:r>
      <w:r>
        <w:rPr>
          <w:b w:val="0"/>
          <w:bCs w:val="0"/>
        </w:rPr>
        <w:t xml:space="preserve"> </w:t>
      </w:r>
      <w:r w:rsidRPr="00135CC1">
        <w:rPr>
          <w:b w:val="0"/>
          <w:bCs w:val="0"/>
        </w:rPr>
        <w:t xml:space="preserve">ПО </w:t>
      </w:r>
      <w:r>
        <w:rPr>
          <w:b w:val="0"/>
          <w:bCs w:val="0"/>
        </w:rPr>
        <w:t xml:space="preserve">ОКАЗАНИЮ УСЛУГ ОБЩЕСТВЕННОГО ПИТАНИЯ </w:t>
      </w:r>
    </w:p>
    <w:p w:rsidR="00822BCB" w:rsidRDefault="00822BCB" w:rsidP="00822BCB">
      <w:pPr>
        <w:pStyle w:val="ConsPlusNormal"/>
        <w:widowControl/>
        <w:ind w:firstLine="0"/>
        <w:jc w:val="center"/>
      </w:pPr>
    </w:p>
    <w:tbl>
      <w:tblPr>
        <w:tblW w:w="142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615"/>
        <w:gridCol w:w="1755"/>
        <w:gridCol w:w="1722"/>
        <w:gridCol w:w="1984"/>
        <w:gridCol w:w="1485"/>
      </w:tblGrid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109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66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ведения предпринимательской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 в зависимости от видов оказываемых услуг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Значение корректирующего коэффициента базовой доходности (К2), учитывающего совокупность особенностей ведения предпринимательской    </w:t>
            </w:r>
            <w:r>
              <w:rPr>
                <w:sz w:val="28"/>
                <w:szCs w:val="28"/>
              </w:rPr>
              <w:br/>
              <w:t>деятельности в зависимости от численности населения  населенного пункта, в котором осуществляется предпринимательская деятельность</w:t>
            </w:r>
            <w:r>
              <w:br/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</w:p>
        </w:tc>
        <w:tc>
          <w:tcPr>
            <w:tcW w:w="6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п.Мартюш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с.Покровское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с.Колчедан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с.Позариха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с.Новоисетское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с.Маминское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с.Травянское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с.Рыбниковское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с.Сосновское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с.Сипавское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с.Клевакинское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с.Кисловское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д.Брод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д.Соколова (Колч.)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п.Ленинский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д.Пирогово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д.Черноскутова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п.Н-Быт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с.Б-Грязнуха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с.Черемхово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д.Кремлевка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п.Первомайский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д.Богатенково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п.Горный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 xml:space="preserve">Иные   </w:t>
            </w:r>
            <w:r w:rsidRPr="00BF5194">
              <w:rPr>
                <w:rFonts w:ascii="Times New Roman" w:hAnsi="Times New Roman" w:cs="Times New Roman"/>
              </w:rPr>
              <w:br/>
              <w:t>населенные</w:t>
            </w:r>
            <w:r w:rsidRPr="00BF5194">
              <w:rPr>
                <w:rFonts w:ascii="Times New Roman" w:hAnsi="Times New Roman" w:cs="Times New Roman"/>
              </w:rPr>
              <w:br/>
              <w:t xml:space="preserve">пункты  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t>1.</w:t>
            </w:r>
          </w:p>
        </w:tc>
        <w:tc>
          <w:tcPr>
            <w:tcW w:w="135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 w:rsidRPr="00D07332">
              <w:rPr>
                <w:rFonts w:ascii="Times New Roman" w:hAnsi="Times New Roman" w:cs="Times New Roman"/>
                <w:sz w:val="28"/>
                <w:szCs w:val="28"/>
              </w:rPr>
              <w:t>ОКАЗАНИЕ УСЛУГ ОБЩЕСТВЕННОГО ПИТАНИЯ, ОСУЩЕСТВЛЯЕМЫХ ЧЕРЕЗ ОБЪЕКТЫ ОРГАНИЗАЦИИ ОБЩЕСТВЕННОГО ПИТАНИЯ С ПЛОЩАДЬЮ ЗАЛА ОБСЛУЖИВАНИЯ НЕ БОЛЕЕ 150 КВАДРАТНЫХ МЕТРОВ ПО КАЖДОМУ ОБЪЕКТУ ОРГАНИЗАЦИИ ОБЩЕСТВЕННОГО ПИТАНИЯ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lastRenderedPageBreak/>
              <w:t>1.1.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помещения столовой по месту учебы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посетителей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0,059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t>1.2.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помещения столовой по месту работы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посетителей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0,099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t>1.3.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помещения буфета по месту работы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учебы посетителей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0,077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t>4.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Иное место расположения помещения или открытой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площадки, используемых для организации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общественного питания, за исключением места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расположения помещения буфета либо столовой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месту работы или учебы посетителей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0,130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135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 w:rsidRPr="00112126">
              <w:rPr>
                <w:rFonts w:ascii="Times New Roman" w:hAnsi="Times New Roman" w:cs="Times New Roman"/>
                <w:sz w:val="28"/>
                <w:szCs w:val="28"/>
              </w:rPr>
              <w:t>ОКАЗАНИЕ УСЛУГ ОБЩЕСТВЕННОГО ПИТАНИЯ, ОСУЩЕСТВЛЯЕМЫХ ЧЕРЕЗ ОБЪЕКТЫ ОРГАНИЗАЦИИ ОБЩЕСТВЕННОГО ПИТАНИЯ, НЕ ИМЕЮЩИХ ЗАЛОВ ОБСЛУЖИВАНИЯ ПОСЕТИТЕЛЕЙ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t>2.1.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помещения столовой по месту учебы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посетителей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0,059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t>2.2.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помещения столовой по месту работы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посетителей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0,099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t>2.3.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Иное место расположения помещения или открытой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площадки, используемых для организации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общественного питания, за исключением места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расположения помещения буфета либо столовой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месту работы или учебы посетителей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0,116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DC04FA" w:rsidRDefault="00822BCB" w:rsidP="00F60B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Примечание: Оказание услуг общественного питания вне населенных пунктов К2 равен 0,5.</w:t>
            </w:r>
          </w:p>
        </w:tc>
      </w:tr>
    </w:tbl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11</w:t>
      </w: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Каменского городского округа</w:t>
      </w:r>
    </w:p>
    <w:p w:rsidR="00DF13B5" w:rsidRDefault="00DF13B5" w:rsidP="00DF13B5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22.11.2012 г. № 67</w:t>
      </w:r>
    </w:p>
    <w:p w:rsidR="00822BCB" w:rsidRDefault="00DF13B5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2BCB" w:rsidRPr="00135CC1" w:rsidRDefault="00822BCB" w:rsidP="00822BCB">
      <w:pPr>
        <w:pStyle w:val="ConsPlusTitle"/>
        <w:jc w:val="center"/>
        <w:rPr>
          <w:b w:val="0"/>
          <w:bCs w:val="0"/>
        </w:rPr>
      </w:pPr>
      <w:r w:rsidRPr="00135CC1">
        <w:rPr>
          <w:b w:val="0"/>
          <w:bCs w:val="0"/>
        </w:rPr>
        <w:t>ЗНАЧЕНИЕ</w:t>
      </w:r>
    </w:p>
    <w:p w:rsidR="00822BCB" w:rsidRPr="00135CC1" w:rsidRDefault="00822BCB" w:rsidP="00822BCB">
      <w:pPr>
        <w:pStyle w:val="ConsPlusTitle"/>
        <w:jc w:val="center"/>
        <w:rPr>
          <w:b w:val="0"/>
          <w:bCs w:val="0"/>
        </w:rPr>
      </w:pPr>
      <w:r w:rsidRPr="00135CC1">
        <w:rPr>
          <w:b w:val="0"/>
          <w:bCs w:val="0"/>
        </w:rPr>
        <w:t>КОРРЕКТИРУЮЩЕГО КОЭФФИЦИЕНТА БАЗОВОЙ ДОХОДНОСТИ,</w:t>
      </w:r>
    </w:p>
    <w:p w:rsidR="00822BCB" w:rsidRDefault="00822BCB" w:rsidP="00822BCB">
      <w:pPr>
        <w:pStyle w:val="ConsPlusTitle"/>
        <w:jc w:val="center"/>
        <w:rPr>
          <w:b w:val="0"/>
          <w:bCs w:val="0"/>
        </w:rPr>
      </w:pPr>
      <w:r w:rsidRPr="00A15287">
        <w:rPr>
          <w:b w:val="0"/>
          <w:bCs w:val="0"/>
        </w:rPr>
        <w:t xml:space="preserve">УЧИТЫВАЮЩЕГО СОВОКУПНОСТЬ ОСОБЕННОСТЕЙ ВЕДЕНИЯ ПРЕДПРИНИМАТЕЛЬСКОЙ ДЕЯТЕЛЬНОСТИ ПО ПЕРЕДАЧЕ ВО ВРЕМЕННОЕ ВЛАДЕНИЕ И (ИЛИ) ПОЛЬЗОВАНИЕ ТОРГОВЫХ МЕСТ, РАСПОЛОЖЕННЫХ В ОБЪЕКТАХ СТАЦИОНАРНОЙ ТОРГОВОЙ СЕТИ, </w:t>
      </w:r>
    </w:p>
    <w:p w:rsidR="00822BCB" w:rsidRPr="00A15287" w:rsidRDefault="00822BCB" w:rsidP="00822BCB">
      <w:pPr>
        <w:pStyle w:val="ConsPlusTitle"/>
        <w:jc w:val="center"/>
        <w:rPr>
          <w:b w:val="0"/>
          <w:bCs w:val="0"/>
        </w:rPr>
      </w:pPr>
      <w:r w:rsidRPr="00A15287">
        <w:rPr>
          <w:b w:val="0"/>
          <w:bCs w:val="0"/>
        </w:rPr>
        <w:t>А ТАКЖЕ ОБЪЕКТОВ ОРГАНИЗАЦИИ ОБЩЕСТВЕННОГО ПИТАНИЯ, НЕ ИМЕЮЩИХ ЗАЛА ОБСЛУЖИВАНИЯ ПОСЕТИТЕЛЕЙ</w:t>
      </w:r>
    </w:p>
    <w:p w:rsidR="00822BCB" w:rsidRPr="00A15287" w:rsidRDefault="00822BCB" w:rsidP="00822BCB">
      <w:pPr>
        <w:pStyle w:val="ConsPlusTitle"/>
        <w:jc w:val="center"/>
        <w:rPr>
          <w:b w:val="0"/>
          <w:bCs w:val="0"/>
        </w:rPr>
      </w:pPr>
    </w:p>
    <w:tbl>
      <w:tblPr>
        <w:tblW w:w="142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615"/>
        <w:gridCol w:w="1755"/>
        <w:gridCol w:w="1722"/>
        <w:gridCol w:w="1984"/>
        <w:gridCol w:w="1485"/>
      </w:tblGrid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109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66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ведения предпринимательской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 в зависимости от видов оказываемых услуг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Значение корректирующего коэффициента базовой доходности (К2), учитывающего совокупность особенностей ведения предпринимательской    </w:t>
            </w:r>
            <w:r>
              <w:rPr>
                <w:sz w:val="28"/>
                <w:szCs w:val="28"/>
              </w:rPr>
              <w:br/>
              <w:t>деятельности в зависимости от численности населения  населенного пункта, в котором осуществляется предпринимательская деятельность</w:t>
            </w:r>
            <w:r>
              <w:br/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</w:p>
        </w:tc>
        <w:tc>
          <w:tcPr>
            <w:tcW w:w="6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п.Мартюш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с.Покровское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с.Колчедан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с.Позариха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с.Новоисетское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с.Маминское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с.Травянское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с.Рыбниковское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с.Сосновское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с.Сипавское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с.Клевакинское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с.Кисловское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д.Брод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д.Соколова (Колч.)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п.Ленинский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д.Пирогово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д.Черноскутова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п.Н-Быт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с.Б-Грязнуха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с.Черемхово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д.Кремлевка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п.Первомайский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д.Богатенково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п.Горный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 xml:space="preserve">Иные   </w:t>
            </w:r>
            <w:r w:rsidRPr="00BF5194">
              <w:rPr>
                <w:rFonts w:ascii="Times New Roman" w:hAnsi="Times New Roman" w:cs="Times New Roman"/>
              </w:rPr>
              <w:br/>
              <w:t>населенные</w:t>
            </w:r>
            <w:r w:rsidRPr="00BF5194">
              <w:rPr>
                <w:rFonts w:ascii="Times New Roman" w:hAnsi="Times New Roman" w:cs="Times New Roman"/>
              </w:rPr>
              <w:br/>
              <w:t xml:space="preserve">пункты  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822BCB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5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ПЕРЕДАЧЕ ВО ВРЕМЕННОЕ ВЛАДЕНИЕ И (ИЛИ) ПОЛЬЗОВАНИЕ </w:t>
            </w:r>
          </w:p>
          <w:p w:rsidR="00822BCB" w:rsidRDefault="00822BCB" w:rsidP="00F60BB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ТОРГОВЫХ МЕСТ, РАСПОЛОЖЕННЫХ В ОБЪЕКТАХ 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822BCB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BC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 не</w:t>
            </w:r>
            <w:r w:rsidRPr="00544612">
              <w:rPr>
                <w:rFonts w:ascii="Times New Roman" w:hAnsi="Times New Roman" w:cs="Times New Roman"/>
                <w:sz w:val="28"/>
                <w:szCs w:val="28"/>
              </w:rPr>
              <w:t>стационарной торговой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объектов</w:t>
            </w:r>
            <w:r w:rsidRPr="0054461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общественного питания,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612">
              <w:rPr>
                <w:rFonts w:ascii="Times New Roman" w:hAnsi="Times New Roman" w:cs="Times New Roman"/>
                <w:sz w:val="28"/>
                <w:szCs w:val="28"/>
              </w:rPr>
              <w:t>не имеющих залов обслуживания посетителей, если площадь каждого из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612">
              <w:rPr>
                <w:rFonts w:ascii="Times New Roman" w:hAnsi="Times New Roman" w:cs="Times New Roman"/>
                <w:sz w:val="28"/>
                <w:szCs w:val="28"/>
              </w:rPr>
              <w:t>не превышает 5 квадратных метров</w:t>
            </w:r>
            <w: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22BCB" w:rsidRDefault="00822BCB" w:rsidP="00F60BB7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54DEB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DE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54DEB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DE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54DEB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DE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54DEB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DEB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822BCB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BC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</w:t>
            </w:r>
            <w:r w:rsidRPr="00544612">
              <w:rPr>
                <w:rFonts w:ascii="Times New Roman" w:hAnsi="Times New Roman" w:cs="Times New Roman"/>
                <w:sz w:val="28"/>
                <w:szCs w:val="28"/>
              </w:rPr>
              <w:t>стационарной торговой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объектов</w:t>
            </w:r>
            <w:r w:rsidRPr="0054461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общественного питания,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612">
              <w:rPr>
                <w:rFonts w:ascii="Times New Roman" w:hAnsi="Times New Roman" w:cs="Times New Roman"/>
                <w:sz w:val="28"/>
                <w:szCs w:val="28"/>
              </w:rPr>
              <w:t>не имеющих залов обслуживания посетителей, если площадь каждого из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612">
              <w:rPr>
                <w:rFonts w:ascii="Times New Roman" w:hAnsi="Times New Roman" w:cs="Times New Roman"/>
                <w:sz w:val="28"/>
                <w:szCs w:val="28"/>
              </w:rPr>
              <w:t xml:space="preserve"> превышает 5 квадратных метров</w:t>
            </w:r>
            <w: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54DEB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DE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54DEB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DE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54DEB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DE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54DEB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DEB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</w:tr>
    </w:tbl>
    <w:p w:rsidR="00DF13B5" w:rsidRDefault="00DF13B5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F13B5" w:rsidRDefault="00DF13B5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12</w:t>
      </w: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822BCB" w:rsidRDefault="00822BCB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Каменского городского округа</w:t>
      </w:r>
    </w:p>
    <w:p w:rsidR="0054064E" w:rsidRDefault="0054064E" w:rsidP="0054064E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22.11.2012 г. № 67</w:t>
      </w:r>
    </w:p>
    <w:p w:rsidR="00822BCB" w:rsidRDefault="00DF13B5" w:rsidP="00822BCB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2BCB" w:rsidRPr="00135CC1" w:rsidRDefault="00822BCB" w:rsidP="00822BCB">
      <w:pPr>
        <w:pStyle w:val="ConsPlusTitle"/>
        <w:keepNext/>
        <w:keepLines/>
        <w:jc w:val="center"/>
        <w:rPr>
          <w:b w:val="0"/>
          <w:bCs w:val="0"/>
        </w:rPr>
      </w:pPr>
      <w:r w:rsidRPr="00135CC1">
        <w:rPr>
          <w:b w:val="0"/>
          <w:bCs w:val="0"/>
        </w:rPr>
        <w:t>ЗНАЧЕНИЕ</w:t>
      </w:r>
    </w:p>
    <w:p w:rsidR="00822BCB" w:rsidRPr="00135CC1" w:rsidRDefault="00822BCB" w:rsidP="00822BCB">
      <w:pPr>
        <w:pStyle w:val="ConsPlusTitle"/>
        <w:keepNext/>
        <w:keepLines/>
        <w:jc w:val="center"/>
        <w:rPr>
          <w:b w:val="0"/>
          <w:bCs w:val="0"/>
        </w:rPr>
      </w:pPr>
      <w:r w:rsidRPr="00135CC1">
        <w:rPr>
          <w:b w:val="0"/>
          <w:bCs w:val="0"/>
        </w:rPr>
        <w:t>КОРРЕКТИРУЮЩЕГО КОЭФФИЦИЕНТА БАЗОВОЙ ДОХОДНОСТИ,</w:t>
      </w:r>
    </w:p>
    <w:p w:rsidR="00822BCB" w:rsidRPr="00135CC1" w:rsidRDefault="00822BCB" w:rsidP="00822BCB">
      <w:pPr>
        <w:pStyle w:val="ConsPlusTitle"/>
        <w:keepNext/>
        <w:keepLines/>
        <w:jc w:val="center"/>
        <w:rPr>
          <w:b w:val="0"/>
          <w:bCs w:val="0"/>
        </w:rPr>
      </w:pPr>
      <w:r w:rsidRPr="00135CC1">
        <w:rPr>
          <w:b w:val="0"/>
          <w:bCs w:val="0"/>
        </w:rPr>
        <w:t>УЧИТЫВАЮЩЕГО СОВОКУПНОСТЬ ОСОБЕННОСТЕЙ ВЕДЕНИЯ</w:t>
      </w:r>
    </w:p>
    <w:p w:rsidR="00822BCB" w:rsidRPr="00A15287" w:rsidRDefault="00822BCB" w:rsidP="00822BCB">
      <w:pPr>
        <w:pStyle w:val="ConsPlusCell"/>
        <w:widowControl w:val="0"/>
        <w:ind w:left="150"/>
        <w:rPr>
          <w:b/>
          <w:bCs/>
        </w:rPr>
      </w:pPr>
      <w:r w:rsidRPr="00A15287"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Pr="00A1528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ПЕРЕДАЧЕ ВО ВРЕМЕННОЕ ВЛАДЕНИЕ И (ИЛИ)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</w:r>
    </w:p>
    <w:tbl>
      <w:tblPr>
        <w:tblW w:w="142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615"/>
        <w:gridCol w:w="1755"/>
        <w:gridCol w:w="1722"/>
        <w:gridCol w:w="1984"/>
        <w:gridCol w:w="1485"/>
      </w:tblGrid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109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66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ведения предпринимательской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 в зависимости от видов оказываемых услуг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Значение корректирующего коэффициента базовой доходности (К2), учитывающего совокупность особенностей ведения предпринимательской    </w:t>
            </w:r>
            <w:r>
              <w:rPr>
                <w:sz w:val="28"/>
                <w:szCs w:val="28"/>
              </w:rPr>
              <w:br/>
              <w:t>деятельности в зависимости от численности населения  населенного пункта, в котором осуществляется предпринимательская деятельность</w:t>
            </w:r>
            <w:r>
              <w:br/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</w:p>
        </w:tc>
        <w:tc>
          <w:tcPr>
            <w:tcW w:w="6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п.Мартюш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с.Покровское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с.Колчедан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с.Позариха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с.Новоисетское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с.Маминское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с.Травянское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с.Рыбниковское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с.Сосновское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с.Сипавское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с.Клевакинское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с.Кисловское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д.Брод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д.Соколова (Колч.)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п.Ленинский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д.Пирогово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д.Черноскутова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п.Н-Быт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с.Б-Грязнуха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с.Черемхово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д.Кремлевка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п.Первомайский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д.Богатенково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>п.Горный</w:t>
            </w:r>
          </w:p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F5194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F5194">
              <w:rPr>
                <w:rFonts w:ascii="Times New Roman" w:hAnsi="Times New Roman" w:cs="Times New Roman"/>
              </w:rPr>
              <w:t xml:space="preserve">Иные   </w:t>
            </w:r>
            <w:r w:rsidRPr="00BF5194">
              <w:rPr>
                <w:rFonts w:ascii="Times New Roman" w:hAnsi="Times New Roman" w:cs="Times New Roman"/>
              </w:rPr>
              <w:br/>
              <w:t>населенные</w:t>
            </w:r>
            <w:r w:rsidRPr="00BF5194">
              <w:rPr>
                <w:rFonts w:ascii="Times New Roman" w:hAnsi="Times New Roman" w:cs="Times New Roman"/>
              </w:rPr>
              <w:br/>
              <w:t xml:space="preserve">пункты  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822BCB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B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Cell"/>
              <w:widowControl w:val="0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ПЕРЕДАЧЕ ВО ВРЕМЕННОЕ ВЛАДЕНИЕ И (ИЛИ) ПОЛЬЗОВАНИЕ </w:t>
            </w:r>
          </w:p>
          <w:p w:rsidR="00822BCB" w:rsidRDefault="00822BCB" w:rsidP="00F60BB7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822BCB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BC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передаче во временное владение и (или) в пользование земельных участков   для размещения 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   </w:t>
            </w:r>
          </w:p>
          <w:p w:rsidR="00822BCB" w:rsidRDefault="00822BCB" w:rsidP="00F60BB7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54DEB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DE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54DEB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DE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54DEB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DE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54DEB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DEB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</w:tr>
      <w:tr w:rsidR="00822BC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822BCB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BC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Default="00822BCB" w:rsidP="00F60BB7">
            <w:pPr>
              <w:pStyle w:val="ConsPlusCel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 передаче во временное владение и (или) в пользование земельных участков   для размещения 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   </w:t>
            </w:r>
          </w:p>
          <w:p w:rsidR="00822BCB" w:rsidRDefault="00822BCB" w:rsidP="00F60BB7">
            <w:pPr>
              <w:pStyle w:val="ConsPlusNormal"/>
              <w:widowControl/>
              <w:ind w:firstLine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54DEB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DE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54DEB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DE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54DEB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DE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BCB" w:rsidRPr="00B54DEB" w:rsidRDefault="00822BCB" w:rsidP="00F60B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DEB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</w:tr>
    </w:tbl>
    <w:p w:rsidR="00BF5194" w:rsidRDefault="00BF5194" w:rsidP="0054064E">
      <w:pPr>
        <w:keepNext/>
        <w:keepLines/>
        <w:tabs>
          <w:tab w:val="left" w:pos="744"/>
        </w:tabs>
        <w:autoSpaceDE w:val="0"/>
        <w:autoSpaceDN w:val="0"/>
        <w:adjustRightInd w:val="0"/>
        <w:jc w:val="right"/>
      </w:pPr>
    </w:p>
    <w:sectPr w:rsidR="00BF5194" w:rsidSect="00192E91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E1A"/>
    <w:multiLevelType w:val="hybridMultilevel"/>
    <w:tmpl w:val="A8BCDB7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8379F"/>
    <w:multiLevelType w:val="hybridMultilevel"/>
    <w:tmpl w:val="3BFCB55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CCF0915"/>
    <w:multiLevelType w:val="hybridMultilevel"/>
    <w:tmpl w:val="ECF6336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EA6EFE"/>
    <w:multiLevelType w:val="hybridMultilevel"/>
    <w:tmpl w:val="952AEBB0"/>
    <w:lvl w:ilvl="0" w:tplc="04190011">
      <w:start w:val="1"/>
      <w:numFmt w:val="decimal"/>
      <w:lvlText w:val="%1)"/>
      <w:lvlJc w:val="left"/>
      <w:pPr>
        <w:tabs>
          <w:tab w:val="num" w:pos="867"/>
        </w:tabs>
        <w:ind w:left="86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87"/>
        </w:tabs>
        <w:ind w:left="15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7"/>
        </w:tabs>
        <w:ind w:left="30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7"/>
        </w:tabs>
        <w:ind w:left="37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7"/>
        </w:tabs>
        <w:ind w:left="44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7"/>
        </w:tabs>
        <w:ind w:left="51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7"/>
        </w:tabs>
        <w:ind w:left="59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7"/>
        </w:tabs>
        <w:ind w:left="6627" w:hanging="180"/>
      </w:pPr>
    </w:lvl>
  </w:abstractNum>
  <w:abstractNum w:abstractNumId="4">
    <w:nsid w:val="4B89060D"/>
    <w:multiLevelType w:val="multilevel"/>
    <w:tmpl w:val="B83426F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9"/>
        </w:tabs>
        <w:ind w:left="6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78"/>
        </w:tabs>
        <w:ind w:left="6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17"/>
        </w:tabs>
        <w:ind w:left="10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96"/>
        </w:tabs>
        <w:ind w:left="9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35"/>
        </w:tabs>
        <w:ind w:left="1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14"/>
        </w:tabs>
        <w:ind w:left="13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3"/>
        </w:tabs>
        <w:ind w:left="16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800"/>
      </w:pPr>
      <w:rPr>
        <w:rFonts w:hint="default"/>
      </w:rPr>
    </w:lvl>
  </w:abstractNum>
  <w:abstractNum w:abstractNumId="5">
    <w:nsid w:val="503A1123"/>
    <w:multiLevelType w:val="hybridMultilevel"/>
    <w:tmpl w:val="E8E40406"/>
    <w:lvl w:ilvl="0" w:tplc="6D9203B0">
      <w:start w:val="2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cs="Wingdings" w:hint="default"/>
      </w:rPr>
    </w:lvl>
  </w:abstractNum>
  <w:abstractNum w:abstractNumId="6">
    <w:nsid w:val="6C0727D8"/>
    <w:multiLevelType w:val="hybridMultilevel"/>
    <w:tmpl w:val="765C27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9B0CF5"/>
    <w:multiLevelType w:val="hybridMultilevel"/>
    <w:tmpl w:val="464404B8"/>
    <w:lvl w:ilvl="0" w:tplc="62E0BD64">
      <w:start w:val="8"/>
      <w:numFmt w:val="bullet"/>
      <w:lvlText w:val="-"/>
      <w:lvlJc w:val="left"/>
      <w:pPr>
        <w:tabs>
          <w:tab w:val="num" w:pos="507"/>
        </w:tabs>
        <w:ind w:left="50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27"/>
        </w:tabs>
        <w:ind w:left="12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7"/>
        </w:tabs>
        <w:ind w:left="19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7"/>
        </w:tabs>
        <w:ind w:left="26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7"/>
        </w:tabs>
        <w:ind w:left="33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7"/>
        </w:tabs>
        <w:ind w:left="41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7"/>
        </w:tabs>
        <w:ind w:left="48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7"/>
        </w:tabs>
        <w:ind w:left="55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7"/>
        </w:tabs>
        <w:ind w:left="6267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5E"/>
    <w:rsid w:val="00006918"/>
    <w:rsid w:val="00010931"/>
    <w:rsid w:val="000278D3"/>
    <w:rsid w:val="000824DA"/>
    <w:rsid w:val="000A061B"/>
    <w:rsid w:val="000A0A35"/>
    <w:rsid w:val="000A1FFB"/>
    <w:rsid w:val="000A6B48"/>
    <w:rsid w:val="000B02E9"/>
    <w:rsid w:val="000B4F8A"/>
    <w:rsid w:val="000C0904"/>
    <w:rsid w:val="000C2B26"/>
    <w:rsid w:val="000C60F9"/>
    <w:rsid w:val="000D7D95"/>
    <w:rsid w:val="000E0BB2"/>
    <w:rsid w:val="00110258"/>
    <w:rsid w:val="00112126"/>
    <w:rsid w:val="00112890"/>
    <w:rsid w:val="00121A4A"/>
    <w:rsid w:val="00124951"/>
    <w:rsid w:val="00131AFD"/>
    <w:rsid w:val="00135CC1"/>
    <w:rsid w:val="00135EDC"/>
    <w:rsid w:val="00160F98"/>
    <w:rsid w:val="001656C3"/>
    <w:rsid w:val="001721C7"/>
    <w:rsid w:val="00174597"/>
    <w:rsid w:val="00175226"/>
    <w:rsid w:val="00175F1F"/>
    <w:rsid w:val="001803A7"/>
    <w:rsid w:val="00183FC0"/>
    <w:rsid w:val="00186728"/>
    <w:rsid w:val="00192E91"/>
    <w:rsid w:val="001952A9"/>
    <w:rsid w:val="001A4382"/>
    <w:rsid w:val="001B2ABB"/>
    <w:rsid w:val="001C2F89"/>
    <w:rsid w:val="001D1112"/>
    <w:rsid w:val="001D69E6"/>
    <w:rsid w:val="001E13D4"/>
    <w:rsid w:val="00207703"/>
    <w:rsid w:val="002140EF"/>
    <w:rsid w:val="002209DB"/>
    <w:rsid w:val="00222CC8"/>
    <w:rsid w:val="002336EB"/>
    <w:rsid w:val="002402C9"/>
    <w:rsid w:val="00246984"/>
    <w:rsid w:val="00257384"/>
    <w:rsid w:val="00261DC1"/>
    <w:rsid w:val="00285A0A"/>
    <w:rsid w:val="002878C7"/>
    <w:rsid w:val="002A16A7"/>
    <w:rsid w:val="002B762E"/>
    <w:rsid w:val="002C0A2A"/>
    <w:rsid w:val="002C5470"/>
    <w:rsid w:val="002E6E80"/>
    <w:rsid w:val="002F7ADC"/>
    <w:rsid w:val="00300DEE"/>
    <w:rsid w:val="00305356"/>
    <w:rsid w:val="0030639E"/>
    <w:rsid w:val="003220D6"/>
    <w:rsid w:val="003562DB"/>
    <w:rsid w:val="00357BE9"/>
    <w:rsid w:val="00365961"/>
    <w:rsid w:val="00384A2B"/>
    <w:rsid w:val="003946FD"/>
    <w:rsid w:val="00394883"/>
    <w:rsid w:val="003A10DE"/>
    <w:rsid w:val="003A2F82"/>
    <w:rsid w:val="003A61C9"/>
    <w:rsid w:val="003B4C46"/>
    <w:rsid w:val="003C1F2D"/>
    <w:rsid w:val="003E3397"/>
    <w:rsid w:val="003E4FB4"/>
    <w:rsid w:val="0041148E"/>
    <w:rsid w:val="00415B92"/>
    <w:rsid w:val="004279A6"/>
    <w:rsid w:val="004531A5"/>
    <w:rsid w:val="00466050"/>
    <w:rsid w:val="004660D8"/>
    <w:rsid w:val="00486530"/>
    <w:rsid w:val="004A06F7"/>
    <w:rsid w:val="004A730A"/>
    <w:rsid w:val="004B7D01"/>
    <w:rsid w:val="004C7555"/>
    <w:rsid w:val="004D68CB"/>
    <w:rsid w:val="004E377F"/>
    <w:rsid w:val="004F352D"/>
    <w:rsid w:val="00501AD5"/>
    <w:rsid w:val="005020D1"/>
    <w:rsid w:val="005147A5"/>
    <w:rsid w:val="00520DE5"/>
    <w:rsid w:val="0054064E"/>
    <w:rsid w:val="00544612"/>
    <w:rsid w:val="005601E7"/>
    <w:rsid w:val="005766A9"/>
    <w:rsid w:val="005813C9"/>
    <w:rsid w:val="005859AD"/>
    <w:rsid w:val="005A0AAA"/>
    <w:rsid w:val="005A2CE8"/>
    <w:rsid w:val="005B520D"/>
    <w:rsid w:val="005C23F0"/>
    <w:rsid w:val="005D119D"/>
    <w:rsid w:val="005D181C"/>
    <w:rsid w:val="005D66C5"/>
    <w:rsid w:val="005F42B2"/>
    <w:rsid w:val="00600544"/>
    <w:rsid w:val="00604EE0"/>
    <w:rsid w:val="00606193"/>
    <w:rsid w:val="00617EB0"/>
    <w:rsid w:val="006403EE"/>
    <w:rsid w:val="00657A82"/>
    <w:rsid w:val="006623A0"/>
    <w:rsid w:val="00663CE3"/>
    <w:rsid w:val="00672182"/>
    <w:rsid w:val="00673D46"/>
    <w:rsid w:val="00675ECC"/>
    <w:rsid w:val="00677C46"/>
    <w:rsid w:val="006805F3"/>
    <w:rsid w:val="00691829"/>
    <w:rsid w:val="006A2BFA"/>
    <w:rsid w:val="006B24E2"/>
    <w:rsid w:val="006C3C70"/>
    <w:rsid w:val="006D7BB5"/>
    <w:rsid w:val="006E0FFA"/>
    <w:rsid w:val="006E79C7"/>
    <w:rsid w:val="006F1501"/>
    <w:rsid w:val="006F32DA"/>
    <w:rsid w:val="006F603C"/>
    <w:rsid w:val="00700474"/>
    <w:rsid w:val="007219B0"/>
    <w:rsid w:val="00727B4A"/>
    <w:rsid w:val="00741753"/>
    <w:rsid w:val="0075538C"/>
    <w:rsid w:val="007867BA"/>
    <w:rsid w:val="007A236C"/>
    <w:rsid w:val="007B6588"/>
    <w:rsid w:val="007D6A69"/>
    <w:rsid w:val="007D6CBB"/>
    <w:rsid w:val="007D763E"/>
    <w:rsid w:val="00810E97"/>
    <w:rsid w:val="00811641"/>
    <w:rsid w:val="008227AE"/>
    <w:rsid w:val="00822BCB"/>
    <w:rsid w:val="008511FB"/>
    <w:rsid w:val="008542FE"/>
    <w:rsid w:val="00863A9C"/>
    <w:rsid w:val="00870A5B"/>
    <w:rsid w:val="00872375"/>
    <w:rsid w:val="00885D27"/>
    <w:rsid w:val="00891556"/>
    <w:rsid w:val="008934F5"/>
    <w:rsid w:val="008949FE"/>
    <w:rsid w:val="008A32D0"/>
    <w:rsid w:val="008D0F97"/>
    <w:rsid w:val="008E2C89"/>
    <w:rsid w:val="008F3A5A"/>
    <w:rsid w:val="00901116"/>
    <w:rsid w:val="00906EBC"/>
    <w:rsid w:val="00924B7E"/>
    <w:rsid w:val="00930149"/>
    <w:rsid w:val="00935833"/>
    <w:rsid w:val="009523DE"/>
    <w:rsid w:val="00992C33"/>
    <w:rsid w:val="009A14F4"/>
    <w:rsid w:val="009A4788"/>
    <w:rsid w:val="009D55AB"/>
    <w:rsid w:val="009D6E39"/>
    <w:rsid w:val="009E384E"/>
    <w:rsid w:val="009E6EA1"/>
    <w:rsid w:val="009E7BEA"/>
    <w:rsid w:val="009F5C1A"/>
    <w:rsid w:val="00A1211F"/>
    <w:rsid w:val="00A15287"/>
    <w:rsid w:val="00A2145D"/>
    <w:rsid w:val="00A23237"/>
    <w:rsid w:val="00A27A56"/>
    <w:rsid w:val="00A51085"/>
    <w:rsid w:val="00A57163"/>
    <w:rsid w:val="00A701B1"/>
    <w:rsid w:val="00A827C0"/>
    <w:rsid w:val="00A83332"/>
    <w:rsid w:val="00AA4951"/>
    <w:rsid w:val="00AB1B95"/>
    <w:rsid w:val="00AC0F72"/>
    <w:rsid w:val="00AC3270"/>
    <w:rsid w:val="00AE37AB"/>
    <w:rsid w:val="00AE3FA6"/>
    <w:rsid w:val="00AE6742"/>
    <w:rsid w:val="00AE6F75"/>
    <w:rsid w:val="00B0056B"/>
    <w:rsid w:val="00B024C0"/>
    <w:rsid w:val="00B0695E"/>
    <w:rsid w:val="00B12C2A"/>
    <w:rsid w:val="00B13F6D"/>
    <w:rsid w:val="00B33D2A"/>
    <w:rsid w:val="00B37D76"/>
    <w:rsid w:val="00B41A67"/>
    <w:rsid w:val="00B44A72"/>
    <w:rsid w:val="00B45B42"/>
    <w:rsid w:val="00B54DEB"/>
    <w:rsid w:val="00B551B0"/>
    <w:rsid w:val="00B61B8A"/>
    <w:rsid w:val="00B80777"/>
    <w:rsid w:val="00B91993"/>
    <w:rsid w:val="00B9361B"/>
    <w:rsid w:val="00BA76AF"/>
    <w:rsid w:val="00BC07C7"/>
    <w:rsid w:val="00BC2B9B"/>
    <w:rsid w:val="00BD6796"/>
    <w:rsid w:val="00BE644C"/>
    <w:rsid w:val="00BF5194"/>
    <w:rsid w:val="00BF5B2C"/>
    <w:rsid w:val="00C03357"/>
    <w:rsid w:val="00C111E6"/>
    <w:rsid w:val="00C17BA2"/>
    <w:rsid w:val="00C2097A"/>
    <w:rsid w:val="00C31DD3"/>
    <w:rsid w:val="00C426FB"/>
    <w:rsid w:val="00C50F5F"/>
    <w:rsid w:val="00C7081C"/>
    <w:rsid w:val="00C722C3"/>
    <w:rsid w:val="00C95230"/>
    <w:rsid w:val="00C97ACE"/>
    <w:rsid w:val="00CD2F3E"/>
    <w:rsid w:val="00CD70BD"/>
    <w:rsid w:val="00D06E19"/>
    <w:rsid w:val="00D07332"/>
    <w:rsid w:val="00D1530D"/>
    <w:rsid w:val="00D17A21"/>
    <w:rsid w:val="00D215E9"/>
    <w:rsid w:val="00D23841"/>
    <w:rsid w:val="00D33DF5"/>
    <w:rsid w:val="00D4020D"/>
    <w:rsid w:val="00D474D6"/>
    <w:rsid w:val="00D47732"/>
    <w:rsid w:val="00D5319C"/>
    <w:rsid w:val="00D575ED"/>
    <w:rsid w:val="00D57E2B"/>
    <w:rsid w:val="00D61AF8"/>
    <w:rsid w:val="00D61DED"/>
    <w:rsid w:val="00D6576F"/>
    <w:rsid w:val="00D728FD"/>
    <w:rsid w:val="00D73FD9"/>
    <w:rsid w:val="00D77E68"/>
    <w:rsid w:val="00D86F04"/>
    <w:rsid w:val="00D876EE"/>
    <w:rsid w:val="00D90530"/>
    <w:rsid w:val="00D91E28"/>
    <w:rsid w:val="00D95F1C"/>
    <w:rsid w:val="00DA6109"/>
    <w:rsid w:val="00DA6E63"/>
    <w:rsid w:val="00DC04FA"/>
    <w:rsid w:val="00DC72C5"/>
    <w:rsid w:val="00DD2A01"/>
    <w:rsid w:val="00DE196B"/>
    <w:rsid w:val="00DF13B5"/>
    <w:rsid w:val="00DF53F7"/>
    <w:rsid w:val="00E00B5D"/>
    <w:rsid w:val="00E03F1E"/>
    <w:rsid w:val="00E04AFF"/>
    <w:rsid w:val="00E112EA"/>
    <w:rsid w:val="00E1575F"/>
    <w:rsid w:val="00E17228"/>
    <w:rsid w:val="00E36334"/>
    <w:rsid w:val="00E433F5"/>
    <w:rsid w:val="00E70179"/>
    <w:rsid w:val="00E72E5A"/>
    <w:rsid w:val="00E80EDB"/>
    <w:rsid w:val="00E81199"/>
    <w:rsid w:val="00E84AE3"/>
    <w:rsid w:val="00EA141B"/>
    <w:rsid w:val="00EA273F"/>
    <w:rsid w:val="00EA5F2B"/>
    <w:rsid w:val="00EB3D9B"/>
    <w:rsid w:val="00EC1B06"/>
    <w:rsid w:val="00EE4452"/>
    <w:rsid w:val="00EF5FC0"/>
    <w:rsid w:val="00F02187"/>
    <w:rsid w:val="00F21FF6"/>
    <w:rsid w:val="00F371EF"/>
    <w:rsid w:val="00F46F56"/>
    <w:rsid w:val="00F47CA0"/>
    <w:rsid w:val="00F570EE"/>
    <w:rsid w:val="00F60BB7"/>
    <w:rsid w:val="00F70DAA"/>
    <w:rsid w:val="00F86D82"/>
    <w:rsid w:val="00F91825"/>
    <w:rsid w:val="00F93B09"/>
    <w:rsid w:val="00FA25E0"/>
    <w:rsid w:val="00FC587A"/>
    <w:rsid w:val="00FE7444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pacing w:line="316" w:lineRule="atLeast"/>
      <w:ind w:firstLine="2371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autoSpaceDE w:val="0"/>
      <w:autoSpaceDN w:val="0"/>
      <w:adjustRightInd w:val="0"/>
      <w:spacing w:line="316" w:lineRule="atLeas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autoSpaceDE w:val="0"/>
      <w:autoSpaceDN w:val="0"/>
      <w:adjustRightInd w:val="0"/>
      <w:spacing w:line="259" w:lineRule="atLeast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pPr>
      <w:widowControl w:val="0"/>
      <w:autoSpaceDE w:val="0"/>
      <w:autoSpaceDN w:val="0"/>
      <w:adjustRightInd w:val="0"/>
      <w:spacing w:line="316" w:lineRule="atLeas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sz w:val="24"/>
      <w:szCs w:val="24"/>
    </w:rPr>
  </w:style>
  <w:style w:type="paragraph" w:styleId="21">
    <w:name w:val="Body Text 2"/>
    <w:basedOn w:val="a"/>
    <w:link w:val="22"/>
    <w:uiPriority w:val="99"/>
    <w:pPr>
      <w:ind w:firstLine="708"/>
    </w:pPr>
    <w:rPr>
      <w:color w:val="333399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sz w:val="24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DF53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946FD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3946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301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locked/>
    <w:rsid w:val="001B2ABB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pacing w:line="316" w:lineRule="atLeast"/>
      <w:ind w:firstLine="2371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autoSpaceDE w:val="0"/>
      <w:autoSpaceDN w:val="0"/>
      <w:adjustRightInd w:val="0"/>
      <w:spacing w:line="316" w:lineRule="atLeas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autoSpaceDE w:val="0"/>
      <w:autoSpaceDN w:val="0"/>
      <w:adjustRightInd w:val="0"/>
      <w:spacing w:line="259" w:lineRule="atLeast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pPr>
      <w:widowControl w:val="0"/>
      <w:autoSpaceDE w:val="0"/>
      <w:autoSpaceDN w:val="0"/>
      <w:adjustRightInd w:val="0"/>
      <w:spacing w:line="316" w:lineRule="atLeas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sz w:val="24"/>
      <w:szCs w:val="24"/>
    </w:rPr>
  </w:style>
  <w:style w:type="paragraph" w:styleId="21">
    <w:name w:val="Body Text 2"/>
    <w:basedOn w:val="a"/>
    <w:link w:val="22"/>
    <w:uiPriority w:val="99"/>
    <w:pPr>
      <w:ind w:firstLine="708"/>
    </w:pPr>
    <w:rPr>
      <w:color w:val="333399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sz w:val="24"/>
      <w:szCs w:val="24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DF53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946FD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3946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301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locked/>
    <w:rsid w:val="001B2ABB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59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AA88E63530614630CB1F15CE8D7E0B5A6990C4388861EB64481D6340EE66E9y103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AAA88E63530614630CB1F16DCE120015A61CFCC37866DB93817463E17yE07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AAA88E63530614630CB1F15CE8D7E0B5A6990C4388861EB64481D6340EE66E9134BE9A957D5E1879FB5EFyD0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AA88E63530614630CB1F15CE8D7E0B5A6990C4388861EB64481D6340EE66E9134BE9A957D5E1879FB5EEyD0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3924</Words>
  <Characters>22371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Admin</cp:lastModifiedBy>
  <cp:revision>2</cp:revision>
  <cp:lastPrinted>2012-11-15T02:43:00Z</cp:lastPrinted>
  <dcterms:created xsi:type="dcterms:W3CDTF">2017-11-13T05:19:00Z</dcterms:created>
  <dcterms:modified xsi:type="dcterms:W3CDTF">2017-11-13T05:19:00Z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